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590" w:type="dxa"/>
        <w:jc w:val="center"/>
        <w:tblLayout w:type="fixed"/>
        <w:tblLook w:val="0000" w:firstRow="0" w:lastRow="0" w:firstColumn="0" w:lastColumn="0" w:noHBand="0" w:noVBand="0"/>
      </w:tblPr>
      <w:tblGrid>
        <w:gridCol w:w="477"/>
        <w:gridCol w:w="2488"/>
        <w:gridCol w:w="1680"/>
        <w:gridCol w:w="4095"/>
        <w:gridCol w:w="1216"/>
        <w:gridCol w:w="3634"/>
      </w:tblGrid>
      <w:tr w:rsidR="00821537" w14:paraId="4F396C84" w14:textId="77777777" w:rsidTr="209DEC78">
        <w:trPr>
          <w:trHeight w:val="368"/>
          <w:jc w:val="center"/>
        </w:trPr>
        <w:tc>
          <w:tcPr>
            <w:tcW w:w="4645" w:type="dxa"/>
            <w:gridSpan w:val="3"/>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vAlign w:val="center"/>
          </w:tcPr>
          <w:p w14:paraId="7D5A728C"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Subject</w:t>
            </w:r>
          </w:p>
        </w:tc>
        <w:tc>
          <w:tcPr>
            <w:tcW w:w="4095"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11E9527C" w14:textId="77777777" w:rsidR="00F44FFB" w:rsidRDefault="00541394" w:rsidP="00EE3FF1">
            <w:pPr>
              <w:keepNext/>
              <w:keepLines/>
              <w:suppressAutoHyphens w:val="0"/>
              <w:snapToGrid w:val="0"/>
              <w:rPr>
                <w:rFonts w:ascii="Tahoma" w:eastAsia="PMingLiU" w:hAnsi="Tahoma" w:cs="Tahoma"/>
                <w:b/>
                <w:sz w:val="20"/>
                <w:szCs w:val="20"/>
                <w:lang w:eastAsia="ar-SA"/>
              </w:rPr>
            </w:pPr>
            <w:r>
              <w:rPr>
                <w:rFonts w:ascii="Tahoma" w:eastAsia="PMingLiU" w:hAnsi="Tahoma" w:cs="Tahoma"/>
                <w:b/>
                <w:sz w:val="20"/>
                <w:szCs w:val="20"/>
                <w:lang w:eastAsia="ar-SA"/>
              </w:rPr>
              <w:t xml:space="preserve">RTAC </w:t>
            </w:r>
            <w:r w:rsidR="00EE3FF1">
              <w:rPr>
                <w:rFonts w:ascii="Tahoma" w:eastAsia="PMingLiU" w:hAnsi="Tahoma" w:cs="Tahoma"/>
                <w:b/>
                <w:sz w:val="20"/>
                <w:szCs w:val="20"/>
                <w:lang w:eastAsia="ar-SA"/>
              </w:rPr>
              <w:t>Meeting</w:t>
            </w:r>
          </w:p>
        </w:tc>
        <w:tc>
          <w:tcPr>
            <w:tcW w:w="1216" w:type="dxa"/>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vAlign w:val="center"/>
          </w:tcPr>
          <w:p w14:paraId="3F0E08A2"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Date</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186E016D" w14:textId="5D1BDB8B" w:rsidR="00821537" w:rsidRDefault="006077AB" w:rsidP="41DABDED">
            <w:pPr>
              <w:keepNext/>
              <w:keepLines/>
              <w:suppressAutoHyphens w:val="0"/>
              <w:snapToGrid w:val="0"/>
              <w:rPr>
                <w:rFonts w:ascii="Tahoma" w:eastAsia="PMingLiU" w:hAnsi="Tahoma" w:cs="Tahoma"/>
                <w:b/>
                <w:bCs/>
                <w:sz w:val="20"/>
                <w:szCs w:val="20"/>
                <w:lang w:eastAsia="ar-SA"/>
              </w:rPr>
            </w:pPr>
            <w:r w:rsidRPr="41DABDED">
              <w:rPr>
                <w:rFonts w:ascii="Tahoma" w:eastAsia="PMingLiU" w:hAnsi="Tahoma" w:cs="Tahoma"/>
                <w:b/>
                <w:bCs/>
                <w:sz w:val="20"/>
                <w:szCs w:val="20"/>
                <w:lang w:eastAsia="ar-SA"/>
              </w:rPr>
              <w:t>0</w:t>
            </w:r>
            <w:r w:rsidR="445C9557" w:rsidRPr="41DABDED">
              <w:rPr>
                <w:rFonts w:ascii="Tahoma" w:eastAsia="PMingLiU" w:hAnsi="Tahoma" w:cs="Tahoma"/>
                <w:b/>
                <w:bCs/>
                <w:sz w:val="20"/>
                <w:szCs w:val="20"/>
                <w:lang w:eastAsia="ar-SA"/>
              </w:rPr>
              <w:t>4</w:t>
            </w:r>
            <w:r w:rsidR="00D345B7" w:rsidRPr="41DABDED">
              <w:rPr>
                <w:rFonts w:ascii="Tahoma" w:eastAsia="PMingLiU" w:hAnsi="Tahoma" w:cs="Tahoma"/>
                <w:b/>
                <w:bCs/>
                <w:sz w:val="20"/>
                <w:szCs w:val="20"/>
                <w:lang w:eastAsia="ar-SA"/>
              </w:rPr>
              <w:t>/2</w:t>
            </w:r>
            <w:r w:rsidR="00034418">
              <w:rPr>
                <w:rFonts w:ascii="Tahoma" w:eastAsia="PMingLiU" w:hAnsi="Tahoma" w:cs="Tahoma"/>
                <w:b/>
                <w:bCs/>
                <w:sz w:val="20"/>
                <w:szCs w:val="20"/>
                <w:lang w:eastAsia="ar-SA"/>
              </w:rPr>
              <w:t>4</w:t>
            </w:r>
            <w:r w:rsidR="00D345B7" w:rsidRPr="41DABDED">
              <w:rPr>
                <w:rFonts w:ascii="Tahoma" w:eastAsia="PMingLiU" w:hAnsi="Tahoma" w:cs="Tahoma"/>
                <w:b/>
                <w:bCs/>
                <w:sz w:val="20"/>
                <w:szCs w:val="20"/>
                <w:lang w:eastAsia="ar-SA"/>
              </w:rPr>
              <w:t>/2</w:t>
            </w:r>
            <w:r w:rsidR="00034418">
              <w:rPr>
                <w:rFonts w:ascii="Tahoma" w:eastAsia="PMingLiU" w:hAnsi="Tahoma" w:cs="Tahoma"/>
                <w:b/>
                <w:bCs/>
                <w:sz w:val="20"/>
                <w:szCs w:val="20"/>
                <w:lang w:eastAsia="ar-SA"/>
              </w:rPr>
              <w:t>5</w:t>
            </w:r>
          </w:p>
        </w:tc>
      </w:tr>
      <w:tr w:rsidR="00821537" w14:paraId="62BFA24A"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6904ED73"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Facilitator</w:t>
            </w:r>
          </w:p>
        </w:tc>
        <w:tc>
          <w:tcPr>
            <w:tcW w:w="4095" w:type="dxa"/>
            <w:tcBorders>
              <w:left w:val="single" w:sz="4" w:space="0" w:color="000000" w:themeColor="text1"/>
              <w:bottom w:val="single" w:sz="4" w:space="0" w:color="000000" w:themeColor="text1"/>
            </w:tcBorders>
            <w:shd w:val="clear" w:color="auto" w:fill="E6E6E6"/>
            <w:vAlign w:val="center"/>
          </w:tcPr>
          <w:p w14:paraId="7D164B63" w14:textId="6386EF23" w:rsidR="00821537" w:rsidRDefault="00D345B7"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Scott Stephens</w:t>
            </w:r>
          </w:p>
        </w:tc>
        <w:tc>
          <w:tcPr>
            <w:tcW w:w="1216" w:type="dxa"/>
            <w:tcBorders>
              <w:left w:val="single" w:sz="4" w:space="0" w:color="000000" w:themeColor="text1"/>
              <w:bottom w:val="single" w:sz="4" w:space="0" w:color="000000" w:themeColor="text1"/>
            </w:tcBorders>
            <w:shd w:val="clear" w:color="auto" w:fill="808080" w:themeFill="background1" w:themeFillShade="80"/>
            <w:vAlign w:val="center"/>
          </w:tcPr>
          <w:p w14:paraId="5B570368"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Time</w:t>
            </w:r>
          </w:p>
        </w:tc>
        <w:tc>
          <w:tcPr>
            <w:tcW w:w="3634" w:type="dxa"/>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342AA318" w14:textId="0E3D5C94" w:rsidR="00821537" w:rsidRDefault="0041761F" w:rsidP="007B1AC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10:00 am-1</w:t>
            </w:r>
            <w:r w:rsidR="007B1ACE">
              <w:rPr>
                <w:rFonts w:ascii="Tahoma" w:eastAsia="PMingLiU" w:hAnsi="Tahoma" w:cs="Tahoma"/>
                <w:sz w:val="20"/>
                <w:szCs w:val="20"/>
                <w:lang w:eastAsia="ar-SA"/>
              </w:rPr>
              <w:t>1:</w:t>
            </w:r>
            <w:r w:rsidR="00936F57">
              <w:rPr>
                <w:rFonts w:ascii="Tahoma" w:eastAsia="PMingLiU" w:hAnsi="Tahoma" w:cs="Tahoma"/>
                <w:sz w:val="20"/>
                <w:szCs w:val="20"/>
                <w:lang w:eastAsia="ar-SA"/>
              </w:rPr>
              <w:t>30</w:t>
            </w:r>
            <w:r w:rsidR="00541394">
              <w:rPr>
                <w:rFonts w:ascii="Tahoma" w:eastAsia="PMingLiU" w:hAnsi="Tahoma" w:cs="Tahoma"/>
                <w:sz w:val="20"/>
                <w:szCs w:val="20"/>
                <w:lang w:eastAsia="ar-SA"/>
              </w:rPr>
              <w:t xml:space="preserve"> am</w:t>
            </w:r>
          </w:p>
        </w:tc>
      </w:tr>
      <w:tr w:rsidR="00821537" w14:paraId="28C39878"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6CC1D12A" w14:textId="77777777" w:rsidR="00821537" w:rsidRDefault="00AC1B9E"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Location</w:t>
            </w:r>
          </w:p>
        </w:tc>
        <w:tc>
          <w:tcPr>
            <w:tcW w:w="4095" w:type="dxa"/>
            <w:tcBorders>
              <w:left w:val="single" w:sz="4" w:space="0" w:color="000000" w:themeColor="text1"/>
              <w:bottom w:val="single" w:sz="4" w:space="0" w:color="000000" w:themeColor="text1"/>
            </w:tcBorders>
            <w:shd w:val="clear" w:color="auto" w:fill="E6E6E6"/>
            <w:vAlign w:val="center"/>
          </w:tcPr>
          <w:p w14:paraId="628221C1" w14:textId="0F8405C0" w:rsidR="00821537" w:rsidRDefault="00CC2735"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Trinity Baptist Church</w:t>
            </w:r>
            <w:r w:rsidR="00A24BA2">
              <w:rPr>
                <w:rFonts w:ascii="Tahoma" w:eastAsia="PMingLiU" w:hAnsi="Tahoma" w:cs="Tahoma"/>
                <w:sz w:val="20"/>
                <w:szCs w:val="20"/>
                <w:lang w:eastAsia="ar-SA"/>
              </w:rPr>
              <w:t>, C</w:t>
            </w:r>
            <w:r>
              <w:rPr>
                <w:rFonts w:ascii="Tahoma" w:eastAsia="PMingLiU" w:hAnsi="Tahoma" w:cs="Tahoma"/>
                <w:sz w:val="20"/>
                <w:szCs w:val="20"/>
                <w:lang w:eastAsia="ar-SA"/>
              </w:rPr>
              <w:t>alhoun</w:t>
            </w:r>
            <w:r w:rsidR="00A24BA2">
              <w:rPr>
                <w:rFonts w:ascii="Tahoma" w:eastAsia="PMingLiU" w:hAnsi="Tahoma" w:cs="Tahoma"/>
                <w:sz w:val="20"/>
                <w:szCs w:val="20"/>
                <w:lang w:eastAsia="ar-SA"/>
              </w:rPr>
              <w:t>, Georgia</w:t>
            </w:r>
          </w:p>
        </w:tc>
        <w:tc>
          <w:tcPr>
            <w:tcW w:w="1216" w:type="dxa"/>
            <w:tcBorders>
              <w:left w:val="single" w:sz="4" w:space="0" w:color="000000" w:themeColor="text1"/>
              <w:bottom w:val="single" w:sz="4" w:space="0" w:color="000000" w:themeColor="text1"/>
            </w:tcBorders>
            <w:shd w:val="clear" w:color="auto" w:fill="808080" w:themeFill="background1" w:themeFillShade="80"/>
            <w:vAlign w:val="center"/>
          </w:tcPr>
          <w:p w14:paraId="3555DFBA" w14:textId="77777777" w:rsidR="00821537" w:rsidRDefault="00AC1B9E"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Scribe</w:t>
            </w:r>
          </w:p>
        </w:tc>
        <w:tc>
          <w:tcPr>
            <w:tcW w:w="3634" w:type="dxa"/>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3A74AAA7" w14:textId="13628E24" w:rsidR="00821537" w:rsidRDefault="005A23A2"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Jordan Pierson</w:t>
            </w:r>
          </w:p>
        </w:tc>
      </w:tr>
      <w:tr w:rsidR="00821537" w14:paraId="4828FD0B"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72BCF83A" w14:textId="77777777" w:rsidR="00821537" w:rsidRDefault="00184F06"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 xml:space="preserve">Members in </w:t>
            </w:r>
            <w:r w:rsidR="00821537">
              <w:rPr>
                <w:rFonts w:ascii="Tahoma" w:eastAsia="PMingLiU" w:hAnsi="Tahoma" w:cs="Tahoma"/>
                <w:b/>
                <w:bCs/>
                <w:color w:val="FFFFFF"/>
                <w:sz w:val="20"/>
                <w:szCs w:val="20"/>
                <w:lang w:eastAsia="ar-SA"/>
              </w:rPr>
              <w:t>Attend</w:t>
            </w:r>
            <w:r>
              <w:rPr>
                <w:rFonts w:ascii="Tahoma" w:eastAsia="PMingLiU" w:hAnsi="Tahoma" w:cs="Tahoma"/>
                <w:b/>
                <w:bCs/>
                <w:color w:val="FFFFFF"/>
                <w:sz w:val="20"/>
                <w:szCs w:val="20"/>
                <w:lang w:eastAsia="ar-SA"/>
              </w:rPr>
              <w:t>ance</w:t>
            </w:r>
          </w:p>
        </w:tc>
        <w:tc>
          <w:tcPr>
            <w:tcW w:w="8945" w:type="dxa"/>
            <w:gridSpan w:val="3"/>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568BB198" w14:textId="77777777" w:rsidR="00821537" w:rsidRDefault="00541394" w:rsidP="00C8351A">
            <w:pPr>
              <w:keepNext/>
              <w:keepLines/>
              <w:suppressAutoHyphens w:val="0"/>
              <w:snapToGrid w:val="0"/>
              <w:spacing w:after="40"/>
              <w:rPr>
                <w:rFonts w:ascii="Tahoma" w:eastAsia="PMingLiU" w:hAnsi="Tahoma" w:cs="Tahoma"/>
                <w:sz w:val="20"/>
                <w:szCs w:val="20"/>
                <w:lang w:eastAsia="ar-SA"/>
              </w:rPr>
            </w:pPr>
            <w:r>
              <w:rPr>
                <w:rFonts w:ascii="Tahoma" w:eastAsia="PMingLiU" w:hAnsi="Tahoma" w:cs="Tahoma"/>
                <w:sz w:val="20"/>
                <w:szCs w:val="20"/>
                <w:lang w:eastAsia="ar-SA"/>
              </w:rPr>
              <w:t xml:space="preserve">See </w:t>
            </w:r>
            <w:r w:rsidR="00C8351A">
              <w:rPr>
                <w:rFonts w:ascii="Tahoma" w:eastAsia="PMingLiU" w:hAnsi="Tahoma" w:cs="Tahoma"/>
                <w:sz w:val="20"/>
                <w:szCs w:val="20"/>
                <w:lang w:eastAsia="ar-SA"/>
              </w:rPr>
              <w:t>Roll Call Form</w:t>
            </w:r>
          </w:p>
        </w:tc>
      </w:tr>
      <w:tr w:rsidR="00821537" w14:paraId="36F14273"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67806D41" w14:textId="77777777" w:rsidR="00821537" w:rsidRDefault="00184F06" w:rsidP="00184F06">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Guests</w:t>
            </w:r>
          </w:p>
        </w:tc>
        <w:tc>
          <w:tcPr>
            <w:tcW w:w="8945" w:type="dxa"/>
            <w:gridSpan w:val="3"/>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44EC43C9" w14:textId="77777777" w:rsidR="00821537" w:rsidRDefault="00C8351A" w:rsidP="00AC1B9E">
            <w:pPr>
              <w:keepNext/>
              <w:keepLines/>
              <w:suppressAutoHyphens w:val="0"/>
              <w:snapToGrid w:val="0"/>
              <w:spacing w:after="40"/>
              <w:rPr>
                <w:rFonts w:ascii="Tahoma" w:eastAsia="PMingLiU" w:hAnsi="Tahoma" w:cs="Tahoma"/>
                <w:sz w:val="20"/>
                <w:szCs w:val="20"/>
                <w:lang w:eastAsia="ar-SA"/>
              </w:rPr>
            </w:pPr>
            <w:r>
              <w:rPr>
                <w:rFonts w:ascii="Tahoma" w:eastAsia="PMingLiU" w:hAnsi="Tahoma" w:cs="Tahoma"/>
                <w:sz w:val="20"/>
                <w:szCs w:val="20"/>
                <w:lang w:eastAsia="ar-SA"/>
              </w:rPr>
              <w:t xml:space="preserve">See Guest sign in sheet </w:t>
            </w:r>
          </w:p>
        </w:tc>
      </w:tr>
      <w:tr w:rsidR="00821537" w14:paraId="6729A22D" w14:textId="77777777" w:rsidTr="209DEC78">
        <w:trPr>
          <w:cantSplit/>
          <w:trHeight w:val="413"/>
          <w:tblHeader/>
          <w:jc w:val="center"/>
        </w:trPr>
        <w:tc>
          <w:tcPr>
            <w:tcW w:w="135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14:paraId="608EF3BE" w14:textId="77777777" w:rsidR="00821537" w:rsidRDefault="00821537" w:rsidP="00AC1B9E">
            <w:pPr>
              <w:pStyle w:val="Heading3"/>
              <w:keepLines/>
              <w:suppressAutoHyphens w:val="0"/>
              <w:snapToGrid w:val="0"/>
              <w:rPr>
                <w:rFonts w:ascii="Tahoma" w:eastAsia="PMingLiU" w:hAnsi="Tahoma" w:cs="Tahoma"/>
                <w:color w:val="FFFFFF"/>
                <w:sz w:val="20"/>
                <w:szCs w:val="20"/>
                <w:lang w:eastAsia="ar-SA"/>
              </w:rPr>
            </w:pPr>
            <w:r>
              <w:rPr>
                <w:rFonts w:ascii="Tahoma" w:eastAsia="PMingLiU" w:hAnsi="Tahoma" w:cs="Tahoma"/>
                <w:color w:val="FFFFFF"/>
                <w:sz w:val="20"/>
                <w:szCs w:val="20"/>
                <w:lang w:eastAsia="ar-SA"/>
              </w:rPr>
              <w:t>Key Points Discussed</w:t>
            </w:r>
          </w:p>
        </w:tc>
      </w:tr>
      <w:tr w:rsidR="00821537" w14:paraId="58103928" w14:textId="77777777" w:rsidTr="209DEC78">
        <w:trPr>
          <w:cantSplit/>
          <w:tblHeader/>
          <w:jc w:val="center"/>
        </w:trPr>
        <w:tc>
          <w:tcPr>
            <w:tcW w:w="477" w:type="dxa"/>
            <w:tcBorders>
              <w:left w:val="single" w:sz="4" w:space="0" w:color="000000" w:themeColor="text1"/>
              <w:bottom w:val="single" w:sz="4" w:space="0" w:color="000000" w:themeColor="text1"/>
            </w:tcBorders>
            <w:shd w:val="clear" w:color="auto" w:fill="F2F2F2" w:themeFill="background1" w:themeFillShade="F2"/>
          </w:tcPr>
          <w:p w14:paraId="433F969A" w14:textId="77777777" w:rsidR="00821537" w:rsidRPr="00B07AE2" w:rsidRDefault="00821537" w:rsidP="00AC1B9E">
            <w:pPr>
              <w:pStyle w:val="Heading3"/>
              <w:keepLines/>
              <w:suppressAutoHyphens w:val="0"/>
              <w:snapToGrid w:val="0"/>
              <w:spacing w:before="60"/>
              <w:rPr>
                <w:rFonts w:asciiTheme="minorHAnsi" w:eastAsia="PMingLiU" w:hAnsiTheme="minorHAnsi" w:cs="Tahoma"/>
                <w:szCs w:val="20"/>
                <w:lang w:eastAsia="ar-SA"/>
              </w:rPr>
            </w:pPr>
            <w:r w:rsidRPr="00B07AE2">
              <w:rPr>
                <w:rFonts w:asciiTheme="minorHAnsi" w:eastAsia="PMingLiU" w:hAnsiTheme="minorHAnsi" w:cs="Tahoma"/>
                <w:szCs w:val="20"/>
                <w:lang w:eastAsia="ar-SA"/>
              </w:rPr>
              <w:t>No.</w:t>
            </w:r>
          </w:p>
        </w:tc>
        <w:tc>
          <w:tcPr>
            <w:tcW w:w="2488" w:type="dxa"/>
            <w:tcBorders>
              <w:left w:val="single" w:sz="4" w:space="0" w:color="000000" w:themeColor="text1"/>
              <w:bottom w:val="single" w:sz="4" w:space="0" w:color="000000" w:themeColor="text1"/>
            </w:tcBorders>
            <w:shd w:val="clear" w:color="auto" w:fill="F2F2F2" w:themeFill="background1" w:themeFillShade="F2"/>
          </w:tcPr>
          <w:p w14:paraId="79816E41" w14:textId="77777777" w:rsidR="00821537" w:rsidRPr="00B07AE2" w:rsidRDefault="00821537" w:rsidP="00AC1B9E">
            <w:pPr>
              <w:pStyle w:val="Heading3"/>
              <w:keepLines/>
              <w:suppressAutoHyphens w:val="0"/>
              <w:snapToGrid w:val="0"/>
              <w:spacing w:before="60"/>
              <w:rPr>
                <w:rFonts w:asciiTheme="minorHAnsi" w:eastAsia="PMingLiU" w:hAnsiTheme="minorHAnsi" w:cs="Tahoma"/>
                <w:szCs w:val="20"/>
                <w:lang w:eastAsia="ar-SA"/>
              </w:rPr>
            </w:pPr>
            <w:r w:rsidRPr="00B07AE2">
              <w:rPr>
                <w:rFonts w:asciiTheme="minorHAnsi" w:eastAsia="PMingLiU" w:hAnsiTheme="minorHAnsi" w:cs="Tahoma"/>
                <w:szCs w:val="20"/>
                <w:lang w:eastAsia="ar-SA"/>
              </w:rPr>
              <w:t>Topic</w:t>
            </w:r>
          </w:p>
        </w:tc>
        <w:tc>
          <w:tcPr>
            <w:tcW w:w="10625" w:type="dxa"/>
            <w:gridSpan w:val="4"/>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56FAB6C" w14:textId="77777777" w:rsidR="00821537" w:rsidRPr="00B07AE2" w:rsidRDefault="00821537" w:rsidP="00AC1B9E">
            <w:pPr>
              <w:keepNext/>
              <w:keepLines/>
              <w:suppressAutoHyphens w:val="0"/>
              <w:snapToGrid w:val="0"/>
              <w:spacing w:before="60" w:after="60"/>
              <w:jc w:val="center"/>
              <w:rPr>
                <w:rFonts w:asciiTheme="minorHAnsi" w:eastAsia="PMingLiU" w:hAnsiTheme="minorHAnsi" w:cs="Tahoma"/>
                <w:b/>
                <w:szCs w:val="20"/>
                <w:lang w:eastAsia="ar-SA"/>
              </w:rPr>
            </w:pPr>
            <w:r w:rsidRPr="00B07AE2">
              <w:rPr>
                <w:rFonts w:asciiTheme="minorHAnsi" w:eastAsia="PMingLiU" w:hAnsiTheme="minorHAnsi" w:cs="Tahoma"/>
                <w:b/>
                <w:szCs w:val="20"/>
                <w:lang w:eastAsia="ar-SA"/>
              </w:rPr>
              <w:t>Highlights</w:t>
            </w:r>
          </w:p>
        </w:tc>
      </w:tr>
      <w:tr w:rsidR="00821537" w14:paraId="4410D702" w14:textId="77777777" w:rsidTr="209DEC78">
        <w:trPr>
          <w:trHeight w:val="440"/>
          <w:jc w:val="center"/>
        </w:trPr>
        <w:tc>
          <w:tcPr>
            <w:tcW w:w="477" w:type="dxa"/>
            <w:tcBorders>
              <w:left w:val="single" w:sz="4" w:space="0" w:color="000000" w:themeColor="text1"/>
              <w:bottom w:val="single" w:sz="4" w:space="0" w:color="000000" w:themeColor="text1"/>
            </w:tcBorders>
            <w:vAlign w:val="center"/>
          </w:tcPr>
          <w:p w14:paraId="016D952B" w14:textId="77777777" w:rsidR="00821537" w:rsidRPr="00FB1F58" w:rsidRDefault="00821537"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 xml:space="preserve">1.  </w:t>
            </w:r>
          </w:p>
        </w:tc>
        <w:tc>
          <w:tcPr>
            <w:tcW w:w="2488" w:type="dxa"/>
            <w:tcBorders>
              <w:left w:val="single" w:sz="4" w:space="0" w:color="000000" w:themeColor="text1"/>
              <w:bottom w:val="single" w:sz="4" w:space="0" w:color="000000" w:themeColor="text1"/>
            </w:tcBorders>
            <w:vAlign w:val="center"/>
          </w:tcPr>
          <w:p w14:paraId="640039BB" w14:textId="0A4DB8EE" w:rsidR="00F15773" w:rsidRPr="00B07AE2" w:rsidRDefault="00541394" w:rsidP="00B07AE2">
            <w:pPr>
              <w:pStyle w:val="Heading3"/>
              <w:keepLines/>
              <w:suppressAutoHyphens w:val="0"/>
              <w:snapToGrid w:val="0"/>
              <w:spacing w:before="60"/>
              <w:jc w:val="left"/>
              <w:rPr>
                <w:rFonts w:asciiTheme="minorHAnsi" w:eastAsia="PMingLiU" w:hAnsiTheme="minorHAnsi" w:cs="Tahoma"/>
                <w:b w:val="0"/>
                <w:szCs w:val="20"/>
                <w:lang w:eastAsia="ar-SA"/>
              </w:rPr>
            </w:pPr>
            <w:r w:rsidRPr="00B07AE2">
              <w:rPr>
                <w:rFonts w:asciiTheme="minorHAnsi" w:eastAsia="PMingLiU" w:hAnsiTheme="minorHAnsi" w:cs="Tahoma"/>
                <w:b w:val="0"/>
                <w:szCs w:val="20"/>
                <w:lang w:eastAsia="ar-SA"/>
              </w:rPr>
              <w:t>Welcome</w:t>
            </w:r>
            <w:r w:rsidR="003E5748">
              <w:rPr>
                <w:rFonts w:asciiTheme="minorHAnsi" w:eastAsia="PMingLiU" w:hAnsiTheme="minorHAnsi" w:cs="Tahoma"/>
                <w:b w:val="0"/>
                <w:szCs w:val="20"/>
                <w:lang w:eastAsia="ar-SA"/>
              </w:rPr>
              <w:t xml:space="preserve"> and Introduction</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77B3B417" w14:textId="73DB9335" w:rsidR="00821537" w:rsidRPr="00B07AE2" w:rsidRDefault="0C8B5007" w:rsidP="49E352B2">
            <w:pPr>
              <w:rPr>
                <w:rFonts w:asciiTheme="minorHAnsi" w:hAnsiTheme="minorHAnsi" w:cs="Tahoma"/>
                <w:lang w:eastAsia="ar-SA"/>
              </w:rPr>
            </w:pPr>
            <w:r w:rsidRPr="49E352B2">
              <w:rPr>
                <w:rFonts w:asciiTheme="minorHAnsi" w:hAnsiTheme="minorHAnsi" w:cs="Tahoma"/>
                <w:lang w:eastAsia="ar-SA"/>
              </w:rPr>
              <w:t xml:space="preserve">Brad </w:t>
            </w:r>
            <w:proofErr w:type="spellStart"/>
            <w:r w:rsidRPr="49E352B2">
              <w:rPr>
                <w:rFonts w:asciiTheme="minorHAnsi" w:hAnsiTheme="minorHAnsi" w:cs="Tahoma"/>
                <w:lang w:eastAsia="ar-SA"/>
              </w:rPr>
              <w:t>Cothran</w:t>
            </w:r>
            <w:proofErr w:type="spellEnd"/>
            <w:r w:rsidRPr="49E352B2">
              <w:rPr>
                <w:rFonts w:asciiTheme="minorHAnsi" w:hAnsiTheme="minorHAnsi" w:cs="Tahoma"/>
                <w:lang w:eastAsia="ar-SA"/>
              </w:rPr>
              <w:t xml:space="preserve"> </w:t>
            </w:r>
            <w:r w:rsidR="24E5E039" w:rsidRPr="49E352B2">
              <w:rPr>
                <w:rFonts w:asciiTheme="minorHAnsi" w:hAnsiTheme="minorHAnsi" w:cs="Tahoma"/>
                <w:lang w:eastAsia="ar-SA"/>
              </w:rPr>
              <w:t>welcom</w:t>
            </w:r>
            <w:r w:rsidR="007B1ACE" w:rsidRPr="49E352B2">
              <w:rPr>
                <w:rFonts w:asciiTheme="minorHAnsi" w:hAnsiTheme="minorHAnsi" w:cs="Tahoma"/>
                <w:lang w:eastAsia="ar-SA"/>
              </w:rPr>
              <w:t>e</w:t>
            </w:r>
            <w:r w:rsidR="24E5E039" w:rsidRPr="49E352B2">
              <w:rPr>
                <w:rFonts w:asciiTheme="minorHAnsi" w:hAnsiTheme="minorHAnsi" w:cs="Tahoma"/>
                <w:lang w:eastAsia="ar-SA"/>
              </w:rPr>
              <w:t>d everyone and opened the meeting</w:t>
            </w:r>
            <w:r w:rsidR="695CE741" w:rsidRPr="49E352B2">
              <w:rPr>
                <w:rFonts w:asciiTheme="minorHAnsi" w:hAnsiTheme="minorHAnsi" w:cs="Tahoma"/>
                <w:lang w:eastAsia="ar-SA"/>
              </w:rPr>
              <w:t xml:space="preserve"> at 10:</w:t>
            </w:r>
            <w:r w:rsidR="644C7D6F" w:rsidRPr="49E352B2">
              <w:rPr>
                <w:rFonts w:asciiTheme="minorHAnsi" w:hAnsiTheme="minorHAnsi" w:cs="Tahoma"/>
                <w:lang w:eastAsia="ar-SA"/>
              </w:rPr>
              <w:t>0</w:t>
            </w:r>
            <w:r w:rsidR="17F6A408" w:rsidRPr="49E352B2">
              <w:rPr>
                <w:rFonts w:asciiTheme="minorHAnsi" w:hAnsiTheme="minorHAnsi" w:cs="Tahoma"/>
                <w:lang w:eastAsia="ar-SA"/>
              </w:rPr>
              <w:t>2</w:t>
            </w:r>
            <w:r w:rsidR="695CE741" w:rsidRPr="49E352B2">
              <w:rPr>
                <w:rFonts w:asciiTheme="minorHAnsi" w:hAnsiTheme="minorHAnsi" w:cs="Tahoma"/>
                <w:lang w:eastAsia="ar-SA"/>
              </w:rPr>
              <w:t>a.</w:t>
            </w:r>
          </w:p>
        </w:tc>
      </w:tr>
      <w:tr w:rsidR="00821537" w14:paraId="16F9F00C" w14:textId="77777777" w:rsidTr="209DEC78">
        <w:trPr>
          <w:jc w:val="center"/>
        </w:trPr>
        <w:tc>
          <w:tcPr>
            <w:tcW w:w="477" w:type="dxa"/>
            <w:tcBorders>
              <w:left w:val="single" w:sz="4" w:space="0" w:color="000000" w:themeColor="text1"/>
              <w:bottom w:val="single" w:sz="4" w:space="0" w:color="000000" w:themeColor="text1"/>
            </w:tcBorders>
            <w:vAlign w:val="center"/>
          </w:tcPr>
          <w:p w14:paraId="55153CEB" w14:textId="77777777" w:rsidR="00821537" w:rsidRPr="00FB1F58" w:rsidRDefault="00821537"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 xml:space="preserve">2.  </w:t>
            </w:r>
          </w:p>
        </w:tc>
        <w:tc>
          <w:tcPr>
            <w:tcW w:w="2488" w:type="dxa"/>
            <w:tcBorders>
              <w:left w:val="single" w:sz="4" w:space="0" w:color="000000" w:themeColor="text1"/>
              <w:bottom w:val="single" w:sz="4" w:space="0" w:color="000000" w:themeColor="text1"/>
            </w:tcBorders>
            <w:vAlign w:val="center"/>
          </w:tcPr>
          <w:p w14:paraId="2ACEF15E" w14:textId="77777777" w:rsidR="00F15773" w:rsidRPr="00B07AE2" w:rsidRDefault="00541394" w:rsidP="00100513">
            <w:pPr>
              <w:pStyle w:val="Heading3"/>
              <w:keepLines/>
              <w:suppressAutoHyphens w:val="0"/>
              <w:snapToGrid w:val="0"/>
              <w:spacing w:before="60"/>
              <w:jc w:val="left"/>
              <w:rPr>
                <w:rFonts w:asciiTheme="minorHAnsi" w:eastAsia="PMingLiU" w:hAnsiTheme="minorHAnsi" w:cs="Tahoma"/>
                <w:b w:val="0"/>
                <w:szCs w:val="20"/>
                <w:lang w:eastAsia="ar-SA"/>
              </w:rPr>
            </w:pPr>
            <w:r w:rsidRPr="00B07AE2">
              <w:rPr>
                <w:rFonts w:asciiTheme="minorHAnsi" w:eastAsia="PMingLiU" w:hAnsiTheme="minorHAnsi" w:cs="Tahoma"/>
                <w:b w:val="0"/>
                <w:szCs w:val="20"/>
                <w:lang w:eastAsia="ar-SA"/>
              </w:rPr>
              <w:t>Roll Call</w:t>
            </w:r>
            <w:r w:rsidR="00B07AE2" w:rsidRPr="00B07AE2">
              <w:rPr>
                <w:rFonts w:asciiTheme="minorHAnsi" w:eastAsia="PMingLiU" w:hAnsiTheme="minorHAnsi" w:cs="Tahoma"/>
                <w:b w:val="0"/>
                <w:szCs w:val="20"/>
                <w:lang w:eastAsia="ar-SA"/>
              </w:rPr>
              <w:t xml:space="preserve"> </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1BBC0434" w14:textId="2593B010" w:rsidR="00E018BC" w:rsidRPr="00B07AE2" w:rsidRDefault="00F3346C" w:rsidP="000F7BC3">
            <w:pPr>
              <w:rPr>
                <w:rFonts w:asciiTheme="minorHAnsi" w:hAnsiTheme="minorHAnsi" w:cs="Tahoma"/>
                <w:szCs w:val="20"/>
                <w:lang w:eastAsia="ar-SA"/>
              </w:rPr>
            </w:pPr>
            <w:r>
              <w:rPr>
                <w:rFonts w:asciiTheme="minorHAnsi" w:hAnsiTheme="minorHAnsi" w:cs="Tahoma"/>
                <w:szCs w:val="20"/>
                <w:lang w:eastAsia="ar-SA"/>
              </w:rPr>
              <w:t>Scott Stephens</w:t>
            </w:r>
            <w:r w:rsidR="00F93DC2">
              <w:rPr>
                <w:rFonts w:asciiTheme="minorHAnsi" w:hAnsiTheme="minorHAnsi" w:cs="Tahoma"/>
                <w:szCs w:val="20"/>
                <w:lang w:eastAsia="ar-SA"/>
              </w:rPr>
              <w:t xml:space="preserve"> led roll call.</w:t>
            </w:r>
            <w:r w:rsidR="00183D54">
              <w:rPr>
                <w:rFonts w:asciiTheme="minorHAnsi" w:hAnsiTheme="minorHAnsi" w:cs="Tahoma"/>
                <w:szCs w:val="20"/>
                <w:lang w:eastAsia="ar-SA"/>
              </w:rPr>
              <w:t xml:space="preserve">  A quorum WAS present.</w:t>
            </w:r>
          </w:p>
        </w:tc>
      </w:tr>
      <w:tr w:rsidR="00412DBC" w14:paraId="064043EF" w14:textId="77777777" w:rsidTr="209DEC78">
        <w:trPr>
          <w:jc w:val="center"/>
        </w:trPr>
        <w:tc>
          <w:tcPr>
            <w:tcW w:w="477" w:type="dxa"/>
            <w:tcBorders>
              <w:left w:val="single" w:sz="4" w:space="0" w:color="000000" w:themeColor="text1"/>
              <w:bottom w:val="single" w:sz="4" w:space="0" w:color="000000" w:themeColor="text1"/>
            </w:tcBorders>
            <w:vAlign w:val="center"/>
          </w:tcPr>
          <w:p w14:paraId="0D7AB5D5" w14:textId="77777777" w:rsidR="00412DBC" w:rsidRPr="00FB1F58" w:rsidRDefault="00412DBC"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3.</w:t>
            </w:r>
          </w:p>
        </w:tc>
        <w:tc>
          <w:tcPr>
            <w:tcW w:w="2488" w:type="dxa"/>
            <w:tcBorders>
              <w:left w:val="single" w:sz="4" w:space="0" w:color="000000" w:themeColor="text1"/>
              <w:bottom w:val="single" w:sz="4" w:space="0" w:color="000000" w:themeColor="text1"/>
            </w:tcBorders>
            <w:vAlign w:val="center"/>
          </w:tcPr>
          <w:p w14:paraId="379E6C12" w14:textId="77777777" w:rsidR="00412DBC" w:rsidRPr="00A31ADD" w:rsidRDefault="00A31ADD" w:rsidP="00A31ADD">
            <w:pPr>
              <w:rPr>
                <w:rFonts w:asciiTheme="minorHAnsi" w:eastAsia="PMingLiU" w:hAnsiTheme="minorHAnsi" w:cs="Tahoma"/>
                <w:szCs w:val="20"/>
                <w:lang w:eastAsia="ar-SA"/>
              </w:rPr>
            </w:pPr>
            <w:r w:rsidRPr="00A31ADD">
              <w:rPr>
                <w:rFonts w:asciiTheme="minorHAnsi" w:eastAsia="PMingLiU" w:hAnsiTheme="minorHAnsi" w:cs="Tahoma"/>
                <w:szCs w:val="20"/>
                <w:lang w:eastAsia="ar-SA"/>
              </w:rPr>
              <w:t>Minute Approval</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4725A5D5" w14:textId="7EF2D7D9" w:rsidR="000332D3" w:rsidRDefault="00071F5C" w:rsidP="41DABDED">
            <w:pPr>
              <w:rPr>
                <w:rFonts w:asciiTheme="minorHAnsi" w:hAnsiTheme="minorHAnsi" w:cs="Tahoma"/>
                <w:lang w:eastAsia="ar-SA"/>
              </w:rPr>
            </w:pPr>
            <w:r w:rsidRPr="41DABDED">
              <w:rPr>
                <w:rFonts w:asciiTheme="minorHAnsi" w:hAnsiTheme="minorHAnsi" w:cs="Tahoma"/>
                <w:lang w:eastAsia="ar-SA"/>
              </w:rPr>
              <w:t xml:space="preserve">Minutes from last </w:t>
            </w:r>
            <w:r w:rsidR="00A66F7B" w:rsidRPr="41DABDED">
              <w:rPr>
                <w:rFonts w:asciiTheme="minorHAnsi" w:hAnsiTheme="minorHAnsi" w:cs="Tahoma"/>
                <w:lang w:eastAsia="ar-SA"/>
              </w:rPr>
              <w:t xml:space="preserve">meeting were </w:t>
            </w:r>
            <w:r w:rsidR="00972AE8" w:rsidRPr="41DABDED">
              <w:rPr>
                <w:rFonts w:asciiTheme="minorHAnsi" w:hAnsiTheme="minorHAnsi" w:cs="Tahoma"/>
                <w:lang w:eastAsia="ar-SA"/>
              </w:rPr>
              <w:t>reviewed</w:t>
            </w:r>
            <w:r w:rsidR="000332D3" w:rsidRPr="41DABDED">
              <w:rPr>
                <w:rFonts w:asciiTheme="minorHAnsi" w:hAnsiTheme="minorHAnsi" w:cs="Tahoma"/>
                <w:lang w:eastAsia="ar-SA"/>
              </w:rPr>
              <w:t xml:space="preserve"> and approved.</w:t>
            </w:r>
            <w:r w:rsidR="00B53B81" w:rsidRPr="41DABDED">
              <w:rPr>
                <w:rFonts w:asciiTheme="minorHAnsi" w:hAnsiTheme="minorHAnsi" w:cs="Tahoma"/>
                <w:lang w:eastAsia="ar-SA"/>
              </w:rPr>
              <w:t xml:space="preserve"> </w:t>
            </w:r>
          </w:p>
          <w:p w14:paraId="702CEB00" w14:textId="2FAE95BE" w:rsidR="003242BC" w:rsidRPr="00A31ADD" w:rsidRDefault="007A03CC" w:rsidP="41DABDED">
            <w:pPr>
              <w:rPr>
                <w:rFonts w:asciiTheme="minorHAnsi" w:hAnsiTheme="minorHAnsi" w:cs="Tahoma"/>
                <w:lang w:eastAsia="ar-SA"/>
              </w:rPr>
            </w:pPr>
            <w:r w:rsidRPr="49E352B2">
              <w:rPr>
                <w:rFonts w:asciiTheme="minorHAnsi" w:hAnsiTheme="minorHAnsi" w:cs="Tahoma"/>
                <w:lang w:eastAsia="ar-SA"/>
              </w:rPr>
              <w:t>Motion –</w:t>
            </w:r>
            <w:r w:rsidR="00B53B81" w:rsidRPr="49E352B2">
              <w:rPr>
                <w:rFonts w:asciiTheme="minorHAnsi" w:hAnsiTheme="minorHAnsi" w:cs="Tahoma"/>
                <w:lang w:eastAsia="ar-SA"/>
              </w:rPr>
              <w:t xml:space="preserve"> </w:t>
            </w:r>
            <w:r w:rsidR="00034418">
              <w:rPr>
                <w:rFonts w:asciiTheme="minorHAnsi" w:hAnsiTheme="minorHAnsi" w:cs="Tahoma"/>
                <w:lang w:eastAsia="ar-SA"/>
              </w:rPr>
              <w:t xml:space="preserve">Doug </w:t>
            </w:r>
            <w:proofErr w:type="spellStart"/>
            <w:r w:rsidR="00034418">
              <w:rPr>
                <w:rFonts w:asciiTheme="minorHAnsi" w:hAnsiTheme="minorHAnsi" w:cs="Tahoma"/>
                <w:lang w:eastAsia="ar-SA"/>
              </w:rPr>
              <w:t>Douthitt</w:t>
            </w:r>
            <w:proofErr w:type="spellEnd"/>
            <w:r w:rsidR="473D9AE2" w:rsidRPr="49E352B2">
              <w:rPr>
                <w:rFonts w:asciiTheme="minorHAnsi" w:hAnsiTheme="minorHAnsi" w:cs="Tahoma"/>
                <w:lang w:eastAsia="ar-SA"/>
              </w:rPr>
              <w:t xml:space="preserve">; </w:t>
            </w:r>
            <w:r w:rsidR="6E623623" w:rsidRPr="49E352B2">
              <w:rPr>
                <w:rFonts w:asciiTheme="minorHAnsi" w:hAnsiTheme="minorHAnsi" w:cs="Tahoma"/>
                <w:lang w:eastAsia="ar-SA"/>
              </w:rPr>
              <w:t xml:space="preserve"> </w:t>
            </w:r>
            <w:r w:rsidRPr="49E352B2">
              <w:rPr>
                <w:rFonts w:asciiTheme="minorHAnsi" w:hAnsiTheme="minorHAnsi" w:cs="Tahoma"/>
                <w:lang w:eastAsia="ar-SA"/>
              </w:rPr>
              <w:t>Second –</w:t>
            </w:r>
            <w:r w:rsidR="00071F5C" w:rsidRPr="49E352B2">
              <w:rPr>
                <w:rFonts w:asciiTheme="minorHAnsi" w:hAnsiTheme="minorHAnsi" w:cs="Tahoma"/>
                <w:lang w:eastAsia="ar-SA"/>
              </w:rPr>
              <w:t xml:space="preserve"> </w:t>
            </w:r>
            <w:r w:rsidR="00034418">
              <w:rPr>
                <w:rFonts w:asciiTheme="minorHAnsi" w:hAnsiTheme="minorHAnsi" w:cs="Tahoma"/>
                <w:lang w:eastAsia="ar-SA"/>
              </w:rPr>
              <w:t>Marcus Lindsey</w:t>
            </w:r>
          </w:p>
        </w:tc>
      </w:tr>
      <w:tr w:rsidR="002E376B" w:rsidRPr="00A31ADD" w14:paraId="7600AFBB" w14:textId="77777777" w:rsidTr="209DEC78">
        <w:trPr>
          <w:trHeight w:val="945"/>
          <w:jc w:val="center"/>
        </w:trPr>
        <w:tc>
          <w:tcPr>
            <w:tcW w:w="477" w:type="dxa"/>
            <w:tcBorders>
              <w:top w:val="single" w:sz="4" w:space="0" w:color="auto"/>
              <w:left w:val="single" w:sz="4" w:space="0" w:color="000000" w:themeColor="text1"/>
              <w:bottom w:val="single" w:sz="4" w:space="0" w:color="auto"/>
            </w:tcBorders>
            <w:vAlign w:val="center"/>
          </w:tcPr>
          <w:p w14:paraId="24F2B3A0" w14:textId="3170CB42" w:rsidR="002E376B" w:rsidRPr="00FB1F58" w:rsidRDefault="00861B60" w:rsidP="49E352B2">
            <w:pPr>
              <w:rPr>
                <w:rFonts w:asciiTheme="minorHAnsi" w:hAnsiTheme="minorHAnsi" w:cstheme="minorBidi"/>
                <w:lang w:eastAsia="ar-SA"/>
              </w:rPr>
            </w:pPr>
            <w:r>
              <w:rPr>
                <w:rFonts w:asciiTheme="minorHAnsi" w:hAnsiTheme="minorHAnsi" w:cstheme="minorBidi"/>
                <w:lang w:eastAsia="ar-SA"/>
              </w:rPr>
              <w:t>4.</w:t>
            </w:r>
          </w:p>
        </w:tc>
        <w:tc>
          <w:tcPr>
            <w:tcW w:w="2488" w:type="dxa"/>
            <w:tcBorders>
              <w:top w:val="single" w:sz="4" w:space="0" w:color="auto"/>
              <w:left w:val="single" w:sz="4" w:space="0" w:color="000000" w:themeColor="text1"/>
              <w:bottom w:val="single" w:sz="4" w:space="0" w:color="auto"/>
            </w:tcBorders>
            <w:vAlign w:val="center"/>
          </w:tcPr>
          <w:p w14:paraId="0DE1BBB9" w14:textId="179609F4" w:rsidR="002E376B" w:rsidRPr="00A31ADD" w:rsidRDefault="00BC0B28" w:rsidP="00A31ADD">
            <w:pPr>
              <w:rPr>
                <w:rFonts w:asciiTheme="minorHAnsi" w:hAnsiTheme="minorHAnsi"/>
                <w:lang w:eastAsia="ar-SA"/>
              </w:rPr>
            </w:pPr>
            <w:r>
              <w:rPr>
                <w:rFonts w:asciiTheme="minorHAnsi" w:hAnsiTheme="minorHAnsi"/>
                <w:lang w:eastAsia="ar-SA"/>
              </w:rPr>
              <w:t>Committee Chairs</w:t>
            </w:r>
          </w:p>
        </w:tc>
        <w:tc>
          <w:tcPr>
            <w:tcW w:w="10625" w:type="dxa"/>
            <w:gridSpan w:val="4"/>
            <w:tcBorders>
              <w:top w:val="single" w:sz="4" w:space="0" w:color="auto"/>
              <w:left w:val="single" w:sz="4" w:space="0" w:color="000000" w:themeColor="text1"/>
              <w:bottom w:val="single" w:sz="4" w:space="0" w:color="auto"/>
              <w:right w:val="single" w:sz="4" w:space="0" w:color="000000" w:themeColor="text1"/>
            </w:tcBorders>
            <w:vAlign w:val="center"/>
          </w:tcPr>
          <w:p w14:paraId="43A3A05E" w14:textId="651693C1" w:rsidR="008216F3" w:rsidRDefault="00726A99" w:rsidP="008216F3">
            <w:pPr>
              <w:rPr>
                <w:rFonts w:asciiTheme="minorHAnsi" w:hAnsiTheme="minorHAnsi"/>
              </w:rPr>
            </w:pPr>
            <w:r>
              <w:rPr>
                <w:rFonts w:asciiTheme="minorHAnsi" w:hAnsiTheme="minorHAnsi"/>
              </w:rPr>
              <w:t>Committee Reports</w:t>
            </w:r>
          </w:p>
          <w:p w14:paraId="6354959C" w14:textId="4CA3991A" w:rsidR="00BD1EA2" w:rsidRDefault="00BD1EA2" w:rsidP="464A2024">
            <w:pPr>
              <w:rPr>
                <w:rFonts w:asciiTheme="minorHAnsi" w:hAnsiTheme="minorHAnsi"/>
              </w:rPr>
            </w:pPr>
            <w:r w:rsidRPr="49E352B2">
              <w:rPr>
                <w:rFonts w:asciiTheme="minorHAnsi" w:hAnsiTheme="minorHAnsi"/>
              </w:rPr>
              <w:t>Hospital</w:t>
            </w:r>
            <w:r w:rsidR="002C5E63" w:rsidRPr="49E352B2">
              <w:rPr>
                <w:rFonts w:asciiTheme="minorHAnsi" w:hAnsiTheme="minorHAnsi"/>
              </w:rPr>
              <w:t>: Discussed</w:t>
            </w:r>
            <w:r w:rsidR="008E2B2A">
              <w:rPr>
                <w:rFonts w:asciiTheme="minorHAnsi" w:hAnsiTheme="minorHAnsi"/>
              </w:rPr>
              <w:t xml:space="preserve"> trauma activation data </w:t>
            </w:r>
            <w:r w:rsidR="00781BAD">
              <w:rPr>
                <w:rFonts w:asciiTheme="minorHAnsi" w:hAnsiTheme="minorHAnsi"/>
              </w:rPr>
              <w:t>and criteria</w:t>
            </w:r>
            <w:r w:rsidR="008E2B2A">
              <w:rPr>
                <w:rFonts w:asciiTheme="minorHAnsi" w:hAnsiTheme="minorHAnsi"/>
              </w:rPr>
              <w:t xml:space="preserve"> for the facilities</w:t>
            </w:r>
            <w:r w:rsidR="00781BAD">
              <w:rPr>
                <w:rFonts w:asciiTheme="minorHAnsi" w:hAnsiTheme="minorHAnsi"/>
              </w:rPr>
              <w:t xml:space="preserve">.  Discussed how to educate EMS services </w:t>
            </w:r>
            <w:r w:rsidR="006429A7">
              <w:rPr>
                <w:rFonts w:asciiTheme="minorHAnsi" w:hAnsiTheme="minorHAnsi"/>
              </w:rPr>
              <w:t xml:space="preserve">on what patient information is needed when they have a trauma activation. </w:t>
            </w:r>
          </w:p>
          <w:p w14:paraId="33D1B581" w14:textId="11CFD233" w:rsidR="004628AF" w:rsidRDefault="004628AF" w:rsidP="004628AF">
            <w:pPr>
              <w:rPr>
                <w:rFonts w:asciiTheme="minorHAnsi" w:hAnsiTheme="minorHAnsi"/>
              </w:rPr>
            </w:pPr>
            <w:r>
              <w:rPr>
                <w:rFonts w:asciiTheme="minorHAnsi" w:hAnsiTheme="minorHAnsi"/>
              </w:rPr>
              <w:t xml:space="preserve"> </w:t>
            </w:r>
          </w:p>
          <w:p w14:paraId="43FE4708" w14:textId="796BB79C" w:rsidR="009C42ED" w:rsidRDefault="00654809" w:rsidP="41DABDED">
            <w:pPr>
              <w:rPr>
                <w:rFonts w:asciiTheme="minorHAnsi" w:hAnsiTheme="minorHAnsi"/>
              </w:rPr>
            </w:pPr>
            <w:r w:rsidRPr="49E352B2">
              <w:rPr>
                <w:rFonts w:asciiTheme="minorHAnsi" w:hAnsiTheme="minorHAnsi"/>
              </w:rPr>
              <w:t>Pre-hospital</w:t>
            </w:r>
            <w:r w:rsidR="002C5E63" w:rsidRPr="49E352B2">
              <w:rPr>
                <w:rFonts w:asciiTheme="minorHAnsi" w:hAnsiTheme="minorHAnsi"/>
              </w:rPr>
              <w:t>: Reviewed</w:t>
            </w:r>
            <w:r w:rsidR="008F614F">
              <w:rPr>
                <w:rFonts w:asciiTheme="minorHAnsi" w:hAnsiTheme="minorHAnsi"/>
              </w:rPr>
              <w:t xml:space="preserve"> </w:t>
            </w:r>
            <w:r w:rsidR="00930B6A">
              <w:rPr>
                <w:rFonts w:asciiTheme="minorHAnsi" w:hAnsiTheme="minorHAnsi"/>
              </w:rPr>
              <w:t xml:space="preserve">trauma data and EMS on scene times that was given from GTC. </w:t>
            </w:r>
            <w:r w:rsidR="002638FE">
              <w:rPr>
                <w:rFonts w:asciiTheme="minorHAnsi" w:hAnsiTheme="minorHAnsi"/>
              </w:rPr>
              <w:t xml:space="preserve">Recommended services reviewing </w:t>
            </w:r>
            <w:r w:rsidR="00CA3D9B">
              <w:rPr>
                <w:rFonts w:asciiTheme="minorHAnsi" w:hAnsiTheme="minorHAnsi"/>
              </w:rPr>
              <w:t xml:space="preserve">calls and ensure data is being entered correctly.  </w:t>
            </w:r>
          </w:p>
          <w:p w14:paraId="115DBA7A" w14:textId="77777777" w:rsidR="00FA1430" w:rsidRDefault="00FA1430" w:rsidP="00FA1430">
            <w:pPr>
              <w:rPr>
                <w:rFonts w:asciiTheme="minorHAnsi" w:hAnsiTheme="minorHAnsi"/>
              </w:rPr>
            </w:pPr>
          </w:p>
          <w:p w14:paraId="24904AB8" w14:textId="31D94525" w:rsidR="00FA1430" w:rsidRDefault="00FA1430" w:rsidP="41DABDED">
            <w:pPr>
              <w:rPr>
                <w:rFonts w:asciiTheme="minorHAnsi" w:hAnsiTheme="minorHAnsi"/>
              </w:rPr>
            </w:pPr>
            <w:r w:rsidRPr="49E352B2">
              <w:rPr>
                <w:rFonts w:asciiTheme="minorHAnsi" w:hAnsiTheme="minorHAnsi"/>
              </w:rPr>
              <w:t>Injury Prevention/Education</w:t>
            </w:r>
            <w:r w:rsidR="002C5E63" w:rsidRPr="49E352B2">
              <w:rPr>
                <w:rFonts w:asciiTheme="minorHAnsi" w:hAnsiTheme="minorHAnsi"/>
              </w:rPr>
              <w:t>: No</w:t>
            </w:r>
            <w:r w:rsidR="00426679">
              <w:rPr>
                <w:rFonts w:asciiTheme="minorHAnsi" w:hAnsiTheme="minorHAnsi"/>
              </w:rPr>
              <w:t xml:space="preserve"> Report</w:t>
            </w:r>
          </w:p>
          <w:p w14:paraId="51865E3B" w14:textId="77777777" w:rsidR="00FC4AEE" w:rsidRDefault="00FC4AEE" w:rsidP="00FA1430">
            <w:pPr>
              <w:rPr>
                <w:rFonts w:asciiTheme="minorHAnsi" w:hAnsiTheme="minorHAnsi"/>
              </w:rPr>
            </w:pPr>
          </w:p>
          <w:p w14:paraId="7E192105" w14:textId="492E831E" w:rsidR="00814423" w:rsidRDefault="00FC4AEE" w:rsidP="41DABDED">
            <w:pPr>
              <w:rPr>
                <w:rFonts w:asciiTheme="minorHAnsi" w:hAnsiTheme="minorHAnsi"/>
              </w:rPr>
            </w:pPr>
            <w:r w:rsidRPr="49E352B2">
              <w:rPr>
                <w:rFonts w:asciiTheme="minorHAnsi" w:hAnsiTheme="minorHAnsi"/>
              </w:rPr>
              <w:t>EMS-C</w:t>
            </w:r>
            <w:r w:rsidR="002C5E63" w:rsidRPr="49E352B2">
              <w:rPr>
                <w:rFonts w:asciiTheme="minorHAnsi" w:hAnsiTheme="minorHAnsi"/>
              </w:rPr>
              <w:t>: Reviewed</w:t>
            </w:r>
            <w:r w:rsidR="00ED2DCF">
              <w:rPr>
                <w:rFonts w:asciiTheme="minorHAnsi" w:hAnsiTheme="minorHAnsi"/>
              </w:rPr>
              <w:t xml:space="preserve"> data provided from the Pediatric Readiness Survey</w:t>
            </w:r>
          </w:p>
          <w:p w14:paraId="244E810D" w14:textId="77777777" w:rsidR="00954F9F" w:rsidRDefault="00954F9F" w:rsidP="41DABDED">
            <w:pPr>
              <w:rPr>
                <w:rFonts w:asciiTheme="minorHAnsi" w:hAnsiTheme="minorHAnsi"/>
              </w:rPr>
            </w:pPr>
          </w:p>
          <w:p w14:paraId="225019F6" w14:textId="3B1F9A5E" w:rsidR="00954F9F" w:rsidRPr="00660BA2" w:rsidRDefault="00954F9F" w:rsidP="41DABDED">
            <w:pPr>
              <w:rPr>
                <w:rFonts w:asciiTheme="minorHAnsi" w:hAnsiTheme="minorHAnsi"/>
              </w:rPr>
            </w:pPr>
            <w:r>
              <w:rPr>
                <w:rFonts w:asciiTheme="minorHAnsi" w:hAnsiTheme="minorHAnsi"/>
              </w:rPr>
              <w:t>MCI Committee</w:t>
            </w:r>
            <w:r w:rsidR="00A60EF9">
              <w:rPr>
                <w:rFonts w:asciiTheme="minorHAnsi" w:hAnsiTheme="minorHAnsi"/>
              </w:rPr>
              <w:t>: This was the first meeting for this committee.  They discussed</w:t>
            </w:r>
            <w:r w:rsidR="00570136">
              <w:rPr>
                <w:rFonts w:asciiTheme="minorHAnsi" w:hAnsiTheme="minorHAnsi"/>
              </w:rPr>
              <w:t xml:space="preserve"> what the objectives for the committee will be</w:t>
            </w:r>
            <w:r w:rsidR="00235A4F">
              <w:rPr>
                <w:rFonts w:asciiTheme="minorHAnsi" w:hAnsiTheme="minorHAnsi"/>
              </w:rPr>
              <w:t xml:space="preserve">.  Also discussed revising the current MCI plan for the region.  </w:t>
            </w:r>
            <w:r w:rsidR="0026187C">
              <w:rPr>
                <w:rFonts w:asciiTheme="minorHAnsi" w:hAnsiTheme="minorHAnsi"/>
              </w:rPr>
              <w:t xml:space="preserve">There will be a </w:t>
            </w:r>
            <w:r w:rsidR="002C5E63">
              <w:rPr>
                <w:rFonts w:asciiTheme="minorHAnsi" w:hAnsiTheme="minorHAnsi"/>
              </w:rPr>
              <w:t>meeting called</w:t>
            </w:r>
            <w:r w:rsidR="0026187C">
              <w:rPr>
                <w:rFonts w:asciiTheme="minorHAnsi" w:hAnsiTheme="minorHAnsi"/>
              </w:rPr>
              <w:t xml:space="preserve"> for this committee in the future. </w:t>
            </w:r>
          </w:p>
        </w:tc>
      </w:tr>
      <w:tr w:rsidR="00861B60" w:rsidRPr="00A31ADD" w14:paraId="6D3EAB0F" w14:textId="77777777" w:rsidTr="209DEC78">
        <w:trPr>
          <w:trHeight w:val="945"/>
          <w:jc w:val="center"/>
        </w:trPr>
        <w:tc>
          <w:tcPr>
            <w:tcW w:w="477" w:type="dxa"/>
            <w:tcBorders>
              <w:top w:val="single" w:sz="4" w:space="0" w:color="auto"/>
              <w:left w:val="single" w:sz="4" w:space="0" w:color="000000" w:themeColor="text1"/>
              <w:bottom w:val="single" w:sz="4" w:space="0" w:color="000000" w:themeColor="text1"/>
            </w:tcBorders>
            <w:vAlign w:val="center"/>
          </w:tcPr>
          <w:p w14:paraId="74A7A17B" w14:textId="3111CBB9" w:rsidR="00861B60" w:rsidRPr="00FB1F58" w:rsidRDefault="00861B60" w:rsidP="00861B60">
            <w:pPr>
              <w:rPr>
                <w:rFonts w:asciiTheme="minorHAnsi" w:hAnsiTheme="minorHAnsi" w:cstheme="minorHAnsi"/>
                <w:lang w:eastAsia="ar-SA"/>
              </w:rPr>
            </w:pPr>
            <w:r>
              <w:rPr>
                <w:rFonts w:asciiTheme="minorHAnsi" w:hAnsiTheme="minorHAnsi" w:cstheme="minorHAnsi"/>
                <w:lang w:eastAsia="ar-SA"/>
              </w:rPr>
              <w:lastRenderedPageBreak/>
              <w:t>5.</w:t>
            </w:r>
          </w:p>
        </w:tc>
        <w:tc>
          <w:tcPr>
            <w:tcW w:w="2488" w:type="dxa"/>
            <w:tcBorders>
              <w:top w:val="single" w:sz="4" w:space="0" w:color="auto"/>
              <w:left w:val="single" w:sz="4" w:space="0" w:color="000000" w:themeColor="text1"/>
              <w:bottom w:val="single" w:sz="4" w:space="0" w:color="000000" w:themeColor="text1"/>
            </w:tcBorders>
            <w:vAlign w:val="center"/>
          </w:tcPr>
          <w:p w14:paraId="5DEADCC0" w14:textId="4D1ED751" w:rsidR="00861B60" w:rsidRDefault="00861B60" w:rsidP="00861B60">
            <w:pPr>
              <w:rPr>
                <w:rFonts w:asciiTheme="minorHAnsi" w:hAnsiTheme="minorHAnsi"/>
                <w:lang w:eastAsia="ar-SA"/>
              </w:rPr>
            </w:pPr>
            <w:r>
              <w:rPr>
                <w:rFonts w:asciiTheme="minorHAnsi" w:hAnsiTheme="minorHAnsi"/>
                <w:lang w:eastAsia="ar-SA"/>
              </w:rPr>
              <w:t>Trauma Commission Report</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6238F57" w14:textId="56DE801A" w:rsidR="00861B60" w:rsidRDefault="00861B60" w:rsidP="00861B60">
            <w:pPr>
              <w:rPr>
                <w:rFonts w:asciiTheme="minorHAnsi" w:hAnsiTheme="minorHAnsi"/>
              </w:rPr>
            </w:pPr>
            <w:r>
              <w:rPr>
                <w:rFonts w:asciiTheme="minorHAnsi" w:hAnsiTheme="minorHAnsi" w:cs="Tahoma"/>
                <w:lang w:eastAsia="ar-SA"/>
              </w:rPr>
              <w:t>Discussed funding from GTC and how it could be used to support education across the region. $</w:t>
            </w:r>
            <w:r w:rsidR="00693772">
              <w:rPr>
                <w:rFonts w:asciiTheme="minorHAnsi" w:hAnsiTheme="minorHAnsi" w:cs="Tahoma"/>
                <w:lang w:eastAsia="ar-SA"/>
              </w:rPr>
              <w:t xml:space="preserve">$$$$ </w:t>
            </w:r>
            <w:r>
              <w:rPr>
                <w:rFonts w:asciiTheme="minorHAnsi" w:hAnsiTheme="minorHAnsi" w:cs="Tahoma"/>
                <w:lang w:eastAsia="ar-SA"/>
              </w:rPr>
              <w:t xml:space="preserve">was requested for Region 1 in order to purchase a training trailer and new equipment.  There will be a vote on May 22 for budget that supports sending funding to regional RTACs.  </w:t>
            </w:r>
          </w:p>
        </w:tc>
      </w:tr>
      <w:tr w:rsidR="00861B60" w:rsidRPr="00A31ADD" w14:paraId="17F7C916" w14:textId="77777777" w:rsidTr="209DEC78">
        <w:trPr>
          <w:trHeight w:val="945"/>
          <w:jc w:val="center"/>
        </w:trPr>
        <w:tc>
          <w:tcPr>
            <w:tcW w:w="477" w:type="dxa"/>
            <w:tcBorders>
              <w:top w:val="single" w:sz="4" w:space="0" w:color="auto"/>
              <w:left w:val="single" w:sz="4" w:space="0" w:color="000000" w:themeColor="text1"/>
              <w:bottom w:val="single" w:sz="4" w:space="0" w:color="000000" w:themeColor="text1"/>
            </w:tcBorders>
            <w:vAlign w:val="center"/>
          </w:tcPr>
          <w:p w14:paraId="4C53CEE3" w14:textId="1C6A1410" w:rsidR="00861B60" w:rsidRDefault="00861B60" w:rsidP="00861B60">
            <w:pPr>
              <w:rPr>
                <w:rFonts w:asciiTheme="minorHAnsi" w:hAnsiTheme="minorHAnsi" w:cstheme="minorHAnsi"/>
                <w:lang w:eastAsia="ar-SA"/>
              </w:rPr>
            </w:pPr>
            <w:r>
              <w:rPr>
                <w:rFonts w:asciiTheme="minorHAnsi" w:hAnsiTheme="minorHAnsi" w:cstheme="minorHAnsi"/>
                <w:lang w:eastAsia="ar-SA"/>
              </w:rPr>
              <w:t>6.</w:t>
            </w:r>
          </w:p>
        </w:tc>
        <w:tc>
          <w:tcPr>
            <w:tcW w:w="2488" w:type="dxa"/>
            <w:tcBorders>
              <w:top w:val="single" w:sz="4" w:space="0" w:color="auto"/>
              <w:left w:val="single" w:sz="4" w:space="0" w:color="000000" w:themeColor="text1"/>
              <w:bottom w:val="single" w:sz="4" w:space="0" w:color="000000" w:themeColor="text1"/>
            </w:tcBorders>
            <w:vAlign w:val="center"/>
          </w:tcPr>
          <w:p w14:paraId="4634AE29" w14:textId="594DB96E" w:rsidR="00861B60" w:rsidRDefault="00861B60" w:rsidP="00861B60">
            <w:pPr>
              <w:rPr>
                <w:rFonts w:asciiTheme="minorHAnsi" w:hAnsiTheme="minorHAnsi"/>
                <w:lang w:eastAsia="ar-SA"/>
              </w:rPr>
            </w:pPr>
            <w:r>
              <w:rPr>
                <w:rFonts w:asciiTheme="minorHAnsi" w:hAnsiTheme="minorHAnsi"/>
                <w:lang w:eastAsia="ar-SA"/>
              </w:rPr>
              <w:t>Regional Council / CAH / Training Coordinator</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67A301A" w14:textId="72BDB53A" w:rsidR="00861B60" w:rsidRDefault="00861B60" w:rsidP="00861B60">
            <w:pPr>
              <w:rPr>
                <w:rFonts w:asciiTheme="minorHAnsi" w:hAnsiTheme="minorHAnsi"/>
              </w:rPr>
            </w:pPr>
            <w:r>
              <w:rPr>
                <w:rFonts w:asciiTheme="minorHAnsi" w:hAnsiTheme="minorHAnsi"/>
              </w:rPr>
              <w:t>OEMS- Congratulated Advent Gordon on being EMS service of the year.  Several new council appoin</w:t>
            </w:r>
            <w:r w:rsidR="002C5E63">
              <w:rPr>
                <w:rFonts w:asciiTheme="minorHAnsi" w:hAnsiTheme="minorHAnsi"/>
              </w:rPr>
              <w:t>tments</w:t>
            </w:r>
            <w:r>
              <w:rPr>
                <w:rFonts w:asciiTheme="minorHAnsi" w:hAnsiTheme="minorHAnsi"/>
              </w:rPr>
              <w:t xml:space="preserve"> have happened since last meeting.  DART guidelines have been revised and hope to be released soon.  OEMS released new Rules and Regulations.  Hospitals that have medics working in them need to ensure that they have medics review new Rules and Regulations. Education program redesignation and medic audits discussed.  Dusty Johnson has been appointed to the Education Consortium to represent Region 1. </w:t>
            </w:r>
          </w:p>
          <w:p w14:paraId="6BA9C9DD" w14:textId="77777777" w:rsidR="00861B60" w:rsidRDefault="00861B60" w:rsidP="00861B60">
            <w:pPr>
              <w:rPr>
                <w:rFonts w:asciiTheme="minorHAnsi" w:hAnsiTheme="minorHAnsi"/>
              </w:rPr>
            </w:pPr>
          </w:p>
          <w:p w14:paraId="6E0A309C" w14:textId="338A0408" w:rsidR="00861B60" w:rsidRPr="00477D0C" w:rsidRDefault="00861B60" w:rsidP="00861B60">
            <w:pPr>
              <w:rPr>
                <w:rFonts w:asciiTheme="minorHAnsi" w:hAnsiTheme="minorHAnsi"/>
              </w:rPr>
            </w:pPr>
            <w:r>
              <w:rPr>
                <w:rFonts w:asciiTheme="minorHAnsi" w:hAnsiTheme="minorHAnsi"/>
              </w:rPr>
              <w:t>Region C- Next meeting May 6</w:t>
            </w:r>
            <w:r w:rsidRPr="006959CD">
              <w:rPr>
                <w:rFonts w:asciiTheme="minorHAnsi" w:hAnsiTheme="minorHAnsi"/>
                <w:vertAlign w:val="superscript"/>
              </w:rPr>
              <w:t>th</w:t>
            </w:r>
            <w:r>
              <w:rPr>
                <w:rFonts w:asciiTheme="minorHAnsi" w:hAnsiTheme="minorHAnsi"/>
              </w:rPr>
              <w:t xml:space="preserve"> and will be virtual. </w:t>
            </w:r>
          </w:p>
        </w:tc>
      </w:tr>
      <w:tr w:rsidR="00861B60" w:rsidRPr="00A31ADD" w14:paraId="76E8371F" w14:textId="77777777" w:rsidTr="209DEC78">
        <w:trPr>
          <w:trHeight w:val="945"/>
          <w:jc w:val="center"/>
        </w:trPr>
        <w:tc>
          <w:tcPr>
            <w:tcW w:w="477" w:type="dxa"/>
            <w:tcBorders>
              <w:top w:val="single" w:sz="4" w:space="0" w:color="auto"/>
              <w:left w:val="single" w:sz="4" w:space="0" w:color="000000" w:themeColor="text1"/>
              <w:bottom w:val="single" w:sz="4" w:space="0" w:color="000000" w:themeColor="text1"/>
            </w:tcBorders>
            <w:vAlign w:val="center"/>
          </w:tcPr>
          <w:p w14:paraId="1A594DAE" w14:textId="41DFF0F8" w:rsidR="00861B60" w:rsidRDefault="00861B60" w:rsidP="00861B60">
            <w:pPr>
              <w:rPr>
                <w:rFonts w:asciiTheme="minorHAnsi" w:hAnsiTheme="minorHAnsi" w:cstheme="minorBidi"/>
                <w:lang w:eastAsia="ar-SA"/>
              </w:rPr>
            </w:pPr>
            <w:r w:rsidRPr="41DABDED">
              <w:rPr>
                <w:rFonts w:asciiTheme="minorHAnsi" w:hAnsiTheme="minorHAnsi" w:cstheme="minorBidi"/>
                <w:lang w:eastAsia="ar-SA"/>
              </w:rPr>
              <w:t>7.</w:t>
            </w:r>
          </w:p>
        </w:tc>
        <w:tc>
          <w:tcPr>
            <w:tcW w:w="2488" w:type="dxa"/>
            <w:tcBorders>
              <w:top w:val="single" w:sz="4" w:space="0" w:color="auto"/>
              <w:left w:val="single" w:sz="4" w:space="0" w:color="000000" w:themeColor="text1"/>
              <w:bottom w:val="single" w:sz="4" w:space="0" w:color="000000" w:themeColor="text1"/>
            </w:tcBorders>
            <w:vAlign w:val="center"/>
          </w:tcPr>
          <w:p w14:paraId="6F05C89A" w14:textId="39EFC064" w:rsidR="00861B60" w:rsidRDefault="00861B60" w:rsidP="00861B60">
            <w:pPr>
              <w:rPr>
                <w:rFonts w:asciiTheme="minorHAnsi" w:hAnsiTheme="minorHAnsi"/>
                <w:lang w:eastAsia="ar-SA"/>
              </w:rPr>
            </w:pPr>
            <w:r>
              <w:rPr>
                <w:rFonts w:asciiTheme="minorHAnsi" w:hAnsiTheme="minorHAnsi"/>
                <w:lang w:eastAsia="ar-SA"/>
              </w:rPr>
              <w:t>New Business</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BEDA538" w14:textId="52B56C33" w:rsidR="00861B60" w:rsidRPr="00B12C3F" w:rsidRDefault="00B12C3F" w:rsidP="00B12C3F">
            <w:pPr>
              <w:rPr>
                <w:rFonts w:asciiTheme="minorHAnsi" w:hAnsiTheme="minorHAnsi"/>
              </w:rPr>
            </w:pPr>
            <w:r>
              <w:rPr>
                <w:rFonts w:asciiTheme="minorHAnsi" w:hAnsiTheme="minorHAnsi"/>
              </w:rPr>
              <w:t>No New Business</w:t>
            </w:r>
          </w:p>
        </w:tc>
      </w:tr>
      <w:tr w:rsidR="00861B60" w14:paraId="0EB41F71" w14:textId="77777777" w:rsidTr="209DEC78">
        <w:trPr>
          <w:trHeight w:val="945"/>
          <w:jc w:val="center"/>
        </w:trPr>
        <w:tc>
          <w:tcPr>
            <w:tcW w:w="477" w:type="dxa"/>
            <w:tcBorders>
              <w:top w:val="single" w:sz="4" w:space="0" w:color="auto"/>
              <w:left w:val="single" w:sz="4" w:space="0" w:color="000000" w:themeColor="text1"/>
              <w:bottom w:val="single" w:sz="4" w:space="0" w:color="000000" w:themeColor="text1"/>
            </w:tcBorders>
            <w:vAlign w:val="center"/>
          </w:tcPr>
          <w:p w14:paraId="4D6678C8" w14:textId="216028A0" w:rsidR="00861B60" w:rsidRDefault="00861B60" w:rsidP="00861B60">
            <w:pPr>
              <w:rPr>
                <w:rFonts w:asciiTheme="minorHAnsi" w:hAnsiTheme="minorHAnsi" w:cstheme="minorBidi"/>
                <w:lang w:eastAsia="ar-SA"/>
              </w:rPr>
            </w:pPr>
            <w:r w:rsidRPr="41DABDED">
              <w:rPr>
                <w:rFonts w:asciiTheme="minorHAnsi" w:hAnsiTheme="minorHAnsi" w:cstheme="minorBidi"/>
                <w:lang w:eastAsia="ar-SA"/>
              </w:rPr>
              <w:t>8.</w:t>
            </w:r>
          </w:p>
        </w:tc>
        <w:tc>
          <w:tcPr>
            <w:tcW w:w="2488" w:type="dxa"/>
            <w:tcBorders>
              <w:top w:val="single" w:sz="4" w:space="0" w:color="auto"/>
              <w:left w:val="single" w:sz="4" w:space="0" w:color="000000" w:themeColor="text1"/>
              <w:bottom w:val="single" w:sz="4" w:space="0" w:color="000000" w:themeColor="text1"/>
            </w:tcBorders>
            <w:vAlign w:val="center"/>
          </w:tcPr>
          <w:p w14:paraId="1777BD0F" w14:textId="77705E80" w:rsidR="00861B60" w:rsidRDefault="00861B60" w:rsidP="00861B60">
            <w:pPr>
              <w:spacing w:line="259" w:lineRule="auto"/>
            </w:pPr>
            <w:r w:rsidRPr="41DABDED">
              <w:rPr>
                <w:rFonts w:asciiTheme="minorHAnsi" w:hAnsiTheme="minorHAnsi"/>
                <w:lang w:eastAsia="ar-SA"/>
              </w:rPr>
              <w:t>Presentations</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F918BE" w14:textId="297F5AEA" w:rsidR="00861B60" w:rsidRDefault="00861B60" w:rsidP="00861B60">
            <w:pPr>
              <w:rPr>
                <w:rFonts w:asciiTheme="minorHAnsi" w:hAnsiTheme="minorHAnsi" w:cstheme="minorBidi"/>
              </w:rPr>
            </w:pPr>
            <w:r w:rsidRPr="209DEC78">
              <w:rPr>
                <w:rFonts w:asciiTheme="minorHAnsi" w:hAnsiTheme="minorHAnsi" w:cstheme="minorBidi"/>
              </w:rPr>
              <w:t xml:space="preserve">Presentation was made by </w:t>
            </w:r>
            <w:proofErr w:type="spellStart"/>
            <w:r w:rsidR="00B12C3F">
              <w:rPr>
                <w:rFonts w:asciiTheme="minorHAnsi" w:hAnsiTheme="minorHAnsi" w:cstheme="minorBidi"/>
              </w:rPr>
              <w:t>Wellstar</w:t>
            </w:r>
            <w:proofErr w:type="spellEnd"/>
            <w:r w:rsidR="00B12C3F">
              <w:rPr>
                <w:rFonts w:asciiTheme="minorHAnsi" w:hAnsiTheme="minorHAnsi" w:cstheme="minorBidi"/>
              </w:rPr>
              <w:t xml:space="preserve"> </w:t>
            </w:r>
            <w:proofErr w:type="spellStart"/>
            <w:r w:rsidR="00B12C3F">
              <w:rPr>
                <w:rFonts w:asciiTheme="minorHAnsi" w:hAnsiTheme="minorHAnsi" w:cstheme="minorBidi"/>
              </w:rPr>
              <w:t>Kennestone</w:t>
            </w:r>
            <w:proofErr w:type="spellEnd"/>
            <w:r w:rsidRPr="209DEC78">
              <w:rPr>
                <w:rFonts w:asciiTheme="minorHAnsi" w:hAnsiTheme="minorHAnsi" w:cstheme="minorBidi"/>
              </w:rPr>
              <w:t xml:space="preserve"> to review their center capabilities, educational offerings, etc.</w:t>
            </w:r>
          </w:p>
        </w:tc>
      </w:tr>
      <w:tr w:rsidR="00861B60" w:rsidRPr="00A31ADD" w14:paraId="337B31D9" w14:textId="77777777" w:rsidTr="209DEC78">
        <w:trPr>
          <w:trHeight w:val="945"/>
          <w:jc w:val="center"/>
        </w:trPr>
        <w:tc>
          <w:tcPr>
            <w:tcW w:w="477" w:type="dxa"/>
            <w:tcBorders>
              <w:top w:val="single" w:sz="4" w:space="0" w:color="auto"/>
              <w:left w:val="single" w:sz="4" w:space="0" w:color="000000" w:themeColor="text1"/>
              <w:bottom w:val="single" w:sz="4" w:space="0" w:color="000000" w:themeColor="text1"/>
            </w:tcBorders>
            <w:vAlign w:val="center"/>
          </w:tcPr>
          <w:p w14:paraId="12F187F5" w14:textId="113EE874" w:rsidR="00861B60" w:rsidRPr="00FB1F58" w:rsidRDefault="00861B60" w:rsidP="00861B60">
            <w:pPr>
              <w:rPr>
                <w:rFonts w:asciiTheme="minorHAnsi" w:hAnsiTheme="minorHAnsi" w:cstheme="minorHAnsi"/>
                <w:lang w:eastAsia="ar-SA"/>
              </w:rPr>
            </w:pPr>
            <w:r>
              <w:rPr>
                <w:rFonts w:asciiTheme="minorHAnsi" w:hAnsiTheme="minorHAnsi" w:cstheme="minorHAnsi"/>
                <w:lang w:eastAsia="ar-SA"/>
              </w:rPr>
              <w:t>9.</w:t>
            </w:r>
          </w:p>
        </w:tc>
        <w:tc>
          <w:tcPr>
            <w:tcW w:w="2488" w:type="dxa"/>
            <w:tcBorders>
              <w:top w:val="single" w:sz="4" w:space="0" w:color="auto"/>
              <w:left w:val="single" w:sz="4" w:space="0" w:color="000000" w:themeColor="text1"/>
              <w:bottom w:val="single" w:sz="4" w:space="0" w:color="000000" w:themeColor="text1"/>
            </w:tcBorders>
            <w:vAlign w:val="center"/>
          </w:tcPr>
          <w:p w14:paraId="56F9818B" w14:textId="53E17246" w:rsidR="00861B60" w:rsidRDefault="00861B60" w:rsidP="00861B60">
            <w:pPr>
              <w:rPr>
                <w:rFonts w:asciiTheme="minorHAnsi" w:hAnsiTheme="minorHAnsi"/>
                <w:lang w:eastAsia="ar-SA"/>
              </w:rPr>
            </w:pPr>
            <w:r>
              <w:rPr>
                <w:rFonts w:asciiTheme="minorHAnsi" w:hAnsiTheme="minorHAnsi"/>
                <w:lang w:eastAsia="ar-SA"/>
              </w:rPr>
              <w:t>Adjourn</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CEB8C89" w14:textId="2F5F55B6" w:rsidR="00861B60" w:rsidRPr="00965B67" w:rsidRDefault="00861B60" w:rsidP="00861B60">
            <w:pPr>
              <w:rPr>
                <w:rFonts w:asciiTheme="minorHAnsi" w:hAnsiTheme="minorHAnsi" w:cstheme="minorBidi"/>
              </w:rPr>
            </w:pPr>
            <w:r w:rsidRPr="209DEC78">
              <w:rPr>
                <w:rFonts w:asciiTheme="minorHAnsi" w:hAnsiTheme="minorHAnsi" w:cstheme="minorBidi"/>
              </w:rPr>
              <w:t>Scott Stephens adjourned the meeting at 11:</w:t>
            </w:r>
            <w:r w:rsidR="00B12C3F">
              <w:rPr>
                <w:rFonts w:asciiTheme="minorHAnsi" w:hAnsiTheme="minorHAnsi" w:cstheme="minorBidi"/>
              </w:rPr>
              <w:t>20</w:t>
            </w:r>
          </w:p>
        </w:tc>
      </w:tr>
    </w:tbl>
    <w:p w14:paraId="18785B77" w14:textId="77777777" w:rsidR="00BC37D8" w:rsidRDefault="00BC37D8" w:rsidP="003D42CE">
      <w:pPr>
        <w:keepNext/>
        <w:keepLines/>
        <w:suppressAutoHyphens w:val="0"/>
      </w:pPr>
    </w:p>
    <w:sectPr w:rsidR="00BC37D8" w:rsidSect="00412DBC">
      <w:headerReference w:type="default" r:id="rId9"/>
      <w:footerReference w:type="default" r:id="rId10"/>
      <w:footnotePr>
        <w:pos w:val="beneathText"/>
      </w:footnotePr>
      <w:pgSz w:w="15840" w:h="12240" w:orient="landscape"/>
      <w:pgMar w:top="1134" w:right="1134" w:bottom="990" w:left="1833"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D6B4" w14:textId="77777777" w:rsidR="007C5BA1" w:rsidRDefault="007C5BA1" w:rsidP="00821537">
      <w:r>
        <w:separator/>
      </w:r>
    </w:p>
  </w:endnote>
  <w:endnote w:type="continuationSeparator" w:id="0">
    <w:p w14:paraId="042E8AD1" w14:textId="77777777" w:rsidR="007C5BA1" w:rsidRDefault="007C5BA1"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61925"/>
      <w:docPartObj>
        <w:docPartGallery w:val="Page Numbers (Bottom of Page)"/>
        <w:docPartUnique/>
      </w:docPartObj>
    </w:sdtPr>
    <w:sdtEndPr>
      <w:rPr>
        <w:color w:val="7F7F7F" w:themeColor="background1" w:themeShade="7F"/>
        <w:spacing w:val="60"/>
      </w:rPr>
    </w:sdtEndPr>
    <w:sdtContent>
      <w:p w14:paraId="05E99F01" w14:textId="2C984DC5" w:rsidR="00561AA0" w:rsidRDefault="00561AA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6E85AE12" w14:textId="77777777" w:rsidR="00561AA0" w:rsidRDefault="00561AA0" w:rsidP="00AC1B9E">
    <w:pPr>
      <w:pStyle w:val="Footer"/>
      <w:tabs>
        <w:tab w:val="clear" w:pos="9972"/>
        <w:tab w:val="right" w:pos="10080"/>
      </w:tabs>
      <w:rPr>
        <w:rFonts w:ascii="Tahoma" w:hAnsi="Tahoma" w:cs="Tahoma"/>
        <w:sz w:val="16"/>
        <w:szCs w:val="16"/>
      </w:rPr>
    </w:pPr>
  </w:p>
  <w:p w14:paraId="1973E5B1" w14:textId="77777777" w:rsidR="00561AA0" w:rsidRDefault="00561A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4DAA" w14:textId="77777777" w:rsidR="007C5BA1" w:rsidRDefault="007C5BA1" w:rsidP="00821537">
      <w:r>
        <w:separator/>
      </w:r>
    </w:p>
  </w:footnote>
  <w:footnote w:type="continuationSeparator" w:id="0">
    <w:p w14:paraId="41DA0A46" w14:textId="77777777" w:rsidR="007C5BA1" w:rsidRDefault="007C5BA1" w:rsidP="0082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6258" w14:textId="77777777" w:rsidR="00561AA0" w:rsidRPr="00CE64F8" w:rsidRDefault="00561AA0" w:rsidP="00CE64F8">
    <w:pPr>
      <w:pStyle w:val="Header"/>
      <w:jc w:val="center"/>
      <w:rPr>
        <w:sz w:val="36"/>
        <w:szCs w:val="36"/>
      </w:rPr>
    </w:pPr>
    <w:r w:rsidRPr="00CE64F8">
      <w:rPr>
        <w:rFonts w:eastAsia="PMingLiU"/>
        <w:b/>
        <w:sz w:val="36"/>
        <w:szCs w:val="36"/>
        <w:lang w:eastAsia="ar-SA"/>
      </w:rPr>
      <w:t>Region 1 EMS RTAC Meeting Minutes</w:t>
    </w:r>
  </w:p>
  <w:p w14:paraId="0BA2CFF2" w14:textId="77777777" w:rsidR="00561AA0" w:rsidRDefault="00561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31B"/>
    <w:multiLevelType w:val="hybridMultilevel"/>
    <w:tmpl w:val="596C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03FF8"/>
    <w:multiLevelType w:val="hybridMultilevel"/>
    <w:tmpl w:val="AEFC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B7F00"/>
    <w:multiLevelType w:val="hybridMultilevel"/>
    <w:tmpl w:val="CE0A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A66D7"/>
    <w:multiLevelType w:val="hybridMultilevel"/>
    <w:tmpl w:val="0D08701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FB6374"/>
    <w:multiLevelType w:val="hybridMultilevel"/>
    <w:tmpl w:val="68AE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81354"/>
    <w:multiLevelType w:val="hybridMultilevel"/>
    <w:tmpl w:val="58087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36255"/>
    <w:multiLevelType w:val="hybridMultilevel"/>
    <w:tmpl w:val="2E0C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A736F"/>
    <w:multiLevelType w:val="hybridMultilevel"/>
    <w:tmpl w:val="7F5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40CC7"/>
    <w:multiLevelType w:val="hybridMultilevel"/>
    <w:tmpl w:val="4B34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14BCE"/>
    <w:multiLevelType w:val="hybridMultilevel"/>
    <w:tmpl w:val="E05242A6"/>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32F6DC3D"/>
    <w:multiLevelType w:val="hybridMultilevel"/>
    <w:tmpl w:val="8166A790"/>
    <w:lvl w:ilvl="0" w:tplc="D638B898">
      <w:start w:val="1"/>
      <w:numFmt w:val="decimal"/>
      <w:lvlText w:val="%1."/>
      <w:lvlJc w:val="left"/>
      <w:pPr>
        <w:ind w:left="720" w:hanging="360"/>
      </w:pPr>
    </w:lvl>
    <w:lvl w:ilvl="1" w:tplc="19C01A60">
      <w:start w:val="1"/>
      <w:numFmt w:val="lowerLetter"/>
      <w:lvlText w:val="%2."/>
      <w:lvlJc w:val="left"/>
      <w:pPr>
        <w:ind w:left="1440" w:hanging="360"/>
      </w:pPr>
    </w:lvl>
    <w:lvl w:ilvl="2" w:tplc="2A183AFA">
      <w:start w:val="1"/>
      <w:numFmt w:val="lowerRoman"/>
      <w:lvlText w:val="%3."/>
      <w:lvlJc w:val="right"/>
      <w:pPr>
        <w:ind w:left="2160" w:hanging="180"/>
      </w:pPr>
    </w:lvl>
    <w:lvl w:ilvl="3" w:tplc="FA621230">
      <w:start w:val="1"/>
      <w:numFmt w:val="decimal"/>
      <w:lvlText w:val="%4."/>
      <w:lvlJc w:val="left"/>
      <w:pPr>
        <w:ind w:left="2880" w:hanging="360"/>
      </w:pPr>
    </w:lvl>
    <w:lvl w:ilvl="4" w:tplc="19F89022">
      <w:start w:val="1"/>
      <w:numFmt w:val="lowerLetter"/>
      <w:lvlText w:val="%5."/>
      <w:lvlJc w:val="left"/>
      <w:pPr>
        <w:ind w:left="3600" w:hanging="360"/>
      </w:pPr>
    </w:lvl>
    <w:lvl w:ilvl="5" w:tplc="E9B685F2">
      <w:start w:val="1"/>
      <w:numFmt w:val="lowerRoman"/>
      <w:lvlText w:val="%6."/>
      <w:lvlJc w:val="right"/>
      <w:pPr>
        <w:ind w:left="4320" w:hanging="180"/>
      </w:pPr>
    </w:lvl>
    <w:lvl w:ilvl="6" w:tplc="F7D0A0CC">
      <w:start w:val="1"/>
      <w:numFmt w:val="decimal"/>
      <w:lvlText w:val="%7."/>
      <w:lvlJc w:val="left"/>
      <w:pPr>
        <w:ind w:left="5040" w:hanging="360"/>
      </w:pPr>
    </w:lvl>
    <w:lvl w:ilvl="7" w:tplc="4AA87FD2">
      <w:start w:val="1"/>
      <w:numFmt w:val="lowerLetter"/>
      <w:lvlText w:val="%8."/>
      <w:lvlJc w:val="left"/>
      <w:pPr>
        <w:ind w:left="5760" w:hanging="360"/>
      </w:pPr>
    </w:lvl>
    <w:lvl w:ilvl="8" w:tplc="2012C552">
      <w:start w:val="1"/>
      <w:numFmt w:val="lowerRoman"/>
      <w:lvlText w:val="%9."/>
      <w:lvlJc w:val="right"/>
      <w:pPr>
        <w:ind w:left="6480" w:hanging="180"/>
      </w:pPr>
    </w:lvl>
  </w:abstractNum>
  <w:abstractNum w:abstractNumId="11" w15:restartNumberingAfterBreak="0">
    <w:nsid w:val="342D540D"/>
    <w:multiLevelType w:val="hybridMultilevel"/>
    <w:tmpl w:val="426C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B2022"/>
    <w:multiLevelType w:val="hybridMultilevel"/>
    <w:tmpl w:val="B8AC4FE0"/>
    <w:lvl w:ilvl="0" w:tplc="841A5C14">
      <w:start w:val="1"/>
      <w:numFmt w:val="upperRoman"/>
      <w:lvlText w:val="%1."/>
      <w:lvlJc w:val="left"/>
      <w:pPr>
        <w:ind w:left="1080" w:hanging="720"/>
      </w:pPr>
      <w:rPr>
        <w:rFonts w:hint="default"/>
      </w:rPr>
    </w:lvl>
    <w:lvl w:ilvl="1" w:tplc="0409000F">
      <w:start w:val="1"/>
      <w:numFmt w:val="decimal"/>
      <w:lvlText w:val="%2."/>
      <w:lvlJc w:val="left"/>
      <w:pPr>
        <w:ind w:left="1080" w:hanging="360"/>
      </w:pPr>
    </w:lvl>
    <w:lvl w:ilvl="2" w:tplc="CF5465E6">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50036"/>
    <w:multiLevelType w:val="hybridMultilevel"/>
    <w:tmpl w:val="7020D628"/>
    <w:lvl w:ilvl="0" w:tplc="03067928">
      <w:start w:val="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13559"/>
    <w:multiLevelType w:val="hybridMultilevel"/>
    <w:tmpl w:val="9996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A64A0"/>
    <w:multiLevelType w:val="hybridMultilevel"/>
    <w:tmpl w:val="41B4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B6EDA"/>
    <w:multiLevelType w:val="hybridMultilevel"/>
    <w:tmpl w:val="C8E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16008"/>
    <w:multiLevelType w:val="hybridMultilevel"/>
    <w:tmpl w:val="9FC4B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35193"/>
    <w:multiLevelType w:val="hybridMultilevel"/>
    <w:tmpl w:val="7966B7A6"/>
    <w:lvl w:ilvl="0" w:tplc="F282EC40">
      <w:start w:val="1"/>
      <w:numFmt w:val="bullet"/>
      <w:lvlText w:val="•"/>
      <w:lvlJc w:val="left"/>
      <w:pPr>
        <w:tabs>
          <w:tab w:val="num" w:pos="720"/>
        </w:tabs>
        <w:ind w:left="720" w:hanging="360"/>
      </w:pPr>
      <w:rPr>
        <w:rFonts w:ascii="Arial" w:hAnsi="Arial" w:hint="default"/>
      </w:rPr>
    </w:lvl>
    <w:lvl w:ilvl="1" w:tplc="FE14E50E" w:tentative="1">
      <w:start w:val="1"/>
      <w:numFmt w:val="bullet"/>
      <w:lvlText w:val="•"/>
      <w:lvlJc w:val="left"/>
      <w:pPr>
        <w:tabs>
          <w:tab w:val="num" w:pos="1440"/>
        </w:tabs>
        <w:ind w:left="1440" w:hanging="360"/>
      </w:pPr>
      <w:rPr>
        <w:rFonts w:ascii="Arial" w:hAnsi="Arial" w:hint="default"/>
      </w:rPr>
    </w:lvl>
    <w:lvl w:ilvl="2" w:tplc="11262ECC" w:tentative="1">
      <w:start w:val="1"/>
      <w:numFmt w:val="bullet"/>
      <w:lvlText w:val="•"/>
      <w:lvlJc w:val="left"/>
      <w:pPr>
        <w:tabs>
          <w:tab w:val="num" w:pos="2160"/>
        </w:tabs>
        <w:ind w:left="2160" w:hanging="360"/>
      </w:pPr>
      <w:rPr>
        <w:rFonts w:ascii="Arial" w:hAnsi="Arial" w:hint="default"/>
      </w:rPr>
    </w:lvl>
    <w:lvl w:ilvl="3" w:tplc="C6229FE8" w:tentative="1">
      <w:start w:val="1"/>
      <w:numFmt w:val="bullet"/>
      <w:lvlText w:val="•"/>
      <w:lvlJc w:val="left"/>
      <w:pPr>
        <w:tabs>
          <w:tab w:val="num" w:pos="2880"/>
        </w:tabs>
        <w:ind w:left="2880" w:hanging="360"/>
      </w:pPr>
      <w:rPr>
        <w:rFonts w:ascii="Arial" w:hAnsi="Arial" w:hint="default"/>
      </w:rPr>
    </w:lvl>
    <w:lvl w:ilvl="4" w:tplc="F5F8CE16" w:tentative="1">
      <w:start w:val="1"/>
      <w:numFmt w:val="bullet"/>
      <w:lvlText w:val="•"/>
      <w:lvlJc w:val="left"/>
      <w:pPr>
        <w:tabs>
          <w:tab w:val="num" w:pos="3600"/>
        </w:tabs>
        <w:ind w:left="3600" w:hanging="360"/>
      </w:pPr>
      <w:rPr>
        <w:rFonts w:ascii="Arial" w:hAnsi="Arial" w:hint="default"/>
      </w:rPr>
    </w:lvl>
    <w:lvl w:ilvl="5" w:tplc="C3D086B2" w:tentative="1">
      <w:start w:val="1"/>
      <w:numFmt w:val="bullet"/>
      <w:lvlText w:val="•"/>
      <w:lvlJc w:val="left"/>
      <w:pPr>
        <w:tabs>
          <w:tab w:val="num" w:pos="4320"/>
        </w:tabs>
        <w:ind w:left="4320" w:hanging="360"/>
      </w:pPr>
      <w:rPr>
        <w:rFonts w:ascii="Arial" w:hAnsi="Arial" w:hint="default"/>
      </w:rPr>
    </w:lvl>
    <w:lvl w:ilvl="6" w:tplc="E3EC7464" w:tentative="1">
      <w:start w:val="1"/>
      <w:numFmt w:val="bullet"/>
      <w:lvlText w:val="•"/>
      <w:lvlJc w:val="left"/>
      <w:pPr>
        <w:tabs>
          <w:tab w:val="num" w:pos="5040"/>
        </w:tabs>
        <w:ind w:left="5040" w:hanging="360"/>
      </w:pPr>
      <w:rPr>
        <w:rFonts w:ascii="Arial" w:hAnsi="Arial" w:hint="default"/>
      </w:rPr>
    </w:lvl>
    <w:lvl w:ilvl="7" w:tplc="8F844030" w:tentative="1">
      <w:start w:val="1"/>
      <w:numFmt w:val="bullet"/>
      <w:lvlText w:val="•"/>
      <w:lvlJc w:val="left"/>
      <w:pPr>
        <w:tabs>
          <w:tab w:val="num" w:pos="5760"/>
        </w:tabs>
        <w:ind w:left="5760" w:hanging="360"/>
      </w:pPr>
      <w:rPr>
        <w:rFonts w:ascii="Arial" w:hAnsi="Arial" w:hint="default"/>
      </w:rPr>
    </w:lvl>
    <w:lvl w:ilvl="8" w:tplc="CCBCE1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1359E"/>
    <w:multiLevelType w:val="hybridMultilevel"/>
    <w:tmpl w:val="FABE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A77F9"/>
    <w:multiLevelType w:val="hybridMultilevel"/>
    <w:tmpl w:val="C500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F1428"/>
    <w:multiLevelType w:val="hybridMultilevel"/>
    <w:tmpl w:val="0CF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F2D8F"/>
    <w:multiLevelType w:val="hybridMultilevel"/>
    <w:tmpl w:val="F9E6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B00A5"/>
    <w:multiLevelType w:val="hybridMultilevel"/>
    <w:tmpl w:val="D0E43422"/>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4" w15:restartNumberingAfterBreak="0">
    <w:nsid w:val="73A37E0B"/>
    <w:multiLevelType w:val="hybridMultilevel"/>
    <w:tmpl w:val="7C7E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D6F7D"/>
    <w:multiLevelType w:val="hybridMultilevel"/>
    <w:tmpl w:val="C19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C0063"/>
    <w:multiLevelType w:val="hybridMultilevel"/>
    <w:tmpl w:val="874C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970B1"/>
    <w:multiLevelType w:val="hybridMultilevel"/>
    <w:tmpl w:val="1908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A2380"/>
    <w:multiLevelType w:val="hybridMultilevel"/>
    <w:tmpl w:val="299E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806505">
    <w:abstractNumId w:val="10"/>
  </w:num>
  <w:num w:numId="2" w16cid:durableId="595479990">
    <w:abstractNumId w:val="26"/>
  </w:num>
  <w:num w:numId="3" w16cid:durableId="821312075">
    <w:abstractNumId w:val="18"/>
  </w:num>
  <w:num w:numId="4" w16cid:durableId="1494561467">
    <w:abstractNumId w:val="5"/>
  </w:num>
  <w:num w:numId="5" w16cid:durableId="458259397">
    <w:abstractNumId w:val="8"/>
  </w:num>
  <w:num w:numId="6" w16cid:durableId="855117100">
    <w:abstractNumId w:val="0"/>
  </w:num>
  <w:num w:numId="7" w16cid:durableId="1922368871">
    <w:abstractNumId w:val="27"/>
  </w:num>
  <w:num w:numId="8" w16cid:durableId="977564730">
    <w:abstractNumId w:val="15"/>
  </w:num>
  <w:num w:numId="9" w16cid:durableId="588930862">
    <w:abstractNumId w:val="24"/>
  </w:num>
  <w:num w:numId="10" w16cid:durableId="548078278">
    <w:abstractNumId w:val="6"/>
  </w:num>
  <w:num w:numId="11" w16cid:durableId="962618017">
    <w:abstractNumId w:val="22"/>
  </w:num>
  <w:num w:numId="12" w16cid:durableId="1834297291">
    <w:abstractNumId w:val="1"/>
  </w:num>
  <w:num w:numId="13" w16cid:durableId="1839661544">
    <w:abstractNumId w:val="3"/>
  </w:num>
  <w:num w:numId="14" w16cid:durableId="1191800693">
    <w:abstractNumId w:val="12"/>
  </w:num>
  <w:num w:numId="15" w16cid:durableId="1662393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881338">
    <w:abstractNumId w:val="9"/>
  </w:num>
  <w:num w:numId="17" w16cid:durableId="614602568">
    <w:abstractNumId w:val="19"/>
  </w:num>
  <w:num w:numId="18" w16cid:durableId="2039155477">
    <w:abstractNumId w:val="23"/>
  </w:num>
  <w:num w:numId="19" w16cid:durableId="1388341474">
    <w:abstractNumId w:val="14"/>
  </w:num>
  <w:num w:numId="20" w16cid:durableId="66925912">
    <w:abstractNumId w:val="4"/>
  </w:num>
  <w:num w:numId="21" w16cid:durableId="287860010">
    <w:abstractNumId w:val="20"/>
  </w:num>
  <w:num w:numId="22" w16cid:durableId="2009285919">
    <w:abstractNumId w:val="28"/>
  </w:num>
  <w:num w:numId="23" w16cid:durableId="1459106296">
    <w:abstractNumId w:val="21"/>
  </w:num>
  <w:num w:numId="24" w16cid:durableId="1139156019">
    <w:abstractNumId w:val="17"/>
  </w:num>
  <w:num w:numId="25" w16cid:durableId="685331892">
    <w:abstractNumId w:val="16"/>
  </w:num>
  <w:num w:numId="26" w16cid:durableId="1580020835">
    <w:abstractNumId w:val="13"/>
  </w:num>
  <w:num w:numId="27" w16cid:durableId="1961296482">
    <w:abstractNumId w:val="11"/>
  </w:num>
  <w:num w:numId="28" w16cid:durableId="2006933962">
    <w:abstractNumId w:val="7"/>
  </w:num>
  <w:num w:numId="29" w16cid:durableId="817652946">
    <w:abstractNumId w:val="2"/>
  </w:num>
  <w:num w:numId="30" w16cid:durableId="17363971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1"/>
    <w:rsid w:val="000004F0"/>
    <w:rsid w:val="00000F78"/>
    <w:rsid w:val="000019BB"/>
    <w:rsid w:val="000070D3"/>
    <w:rsid w:val="00011E05"/>
    <w:rsid w:val="000161C4"/>
    <w:rsid w:val="000178B8"/>
    <w:rsid w:val="000206B5"/>
    <w:rsid w:val="00025C99"/>
    <w:rsid w:val="00030052"/>
    <w:rsid w:val="000332D3"/>
    <w:rsid w:val="00034418"/>
    <w:rsid w:val="0003571E"/>
    <w:rsid w:val="00036033"/>
    <w:rsid w:val="00041563"/>
    <w:rsid w:val="00041DD4"/>
    <w:rsid w:val="00045495"/>
    <w:rsid w:val="000505E5"/>
    <w:rsid w:val="000626FB"/>
    <w:rsid w:val="000670E3"/>
    <w:rsid w:val="000713E8"/>
    <w:rsid w:val="00071F5C"/>
    <w:rsid w:val="00073268"/>
    <w:rsid w:val="00084B61"/>
    <w:rsid w:val="000920DF"/>
    <w:rsid w:val="000936C3"/>
    <w:rsid w:val="00096A83"/>
    <w:rsid w:val="000A6465"/>
    <w:rsid w:val="000B0D05"/>
    <w:rsid w:val="000B19EA"/>
    <w:rsid w:val="000B772A"/>
    <w:rsid w:val="000D4909"/>
    <w:rsid w:val="000E1860"/>
    <w:rsid w:val="000E1E7B"/>
    <w:rsid w:val="000E42F7"/>
    <w:rsid w:val="000F3DA6"/>
    <w:rsid w:val="000F5BCD"/>
    <w:rsid w:val="000F7223"/>
    <w:rsid w:val="000F7BC3"/>
    <w:rsid w:val="00100513"/>
    <w:rsid w:val="00101E96"/>
    <w:rsid w:val="00103592"/>
    <w:rsid w:val="0010371D"/>
    <w:rsid w:val="001122F7"/>
    <w:rsid w:val="001208CD"/>
    <w:rsid w:val="00120C67"/>
    <w:rsid w:val="00122F1F"/>
    <w:rsid w:val="001238CF"/>
    <w:rsid w:val="00124E14"/>
    <w:rsid w:val="00125103"/>
    <w:rsid w:val="001258CF"/>
    <w:rsid w:val="00127C67"/>
    <w:rsid w:val="001310BC"/>
    <w:rsid w:val="00137C27"/>
    <w:rsid w:val="001421FE"/>
    <w:rsid w:val="00153B6A"/>
    <w:rsid w:val="00153CA6"/>
    <w:rsid w:val="00156BA8"/>
    <w:rsid w:val="00163113"/>
    <w:rsid w:val="001663EC"/>
    <w:rsid w:val="00166B2B"/>
    <w:rsid w:val="00166EFA"/>
    <w:rsid w:val="0017701C"/>
    <w:rsid w:val="00181C0A"/>
    <w:rsid w:val="00181DD5"/>
    <w:rsid w:val="00183D54"/>
    <w:rsid w:val="00184F06"/>
    <w:rsid w:val="00186154"/>
    <w:rsid w:val="0019135A"/>
    <w:rsid w:val="001A34C6"/>
    <w:rsid w:val="001A3E51"/>
    <w:rsid w:val="001A402F"/>
    <w:rsid w:val="001A5376"/>
    <w:rsid w:val="001B0976"/>
    <w:rsid w:val="001B737F"/>
    <w:rsid w:val="001C01FC"/>
    <w:rsid w:val="001D5423"/>
    <w:rsid w:val="001D5AAD"/>
    <w:rsid w:val="001D7B5D"/>
    <w:rsid w:val="001E0CFD"/>
    <w:rsid w:val="001E1EB8"/>
    <w:rsid w:val="001E27A1"/>
    <w:rsid w:val="001E675C"/>
    <w:rsid w:val="001F0569"/>
    <w:rsid w:val="001F29B2"/>
    <w:rsid w:val="001F3962"/>
    <w:rsid w:val="001F4FAA"/>
    <w:rsid w:val="00210FE2"/>
    <w:rsid w:val="00211C2D"/>
    <w:rsid w:val="0021781C"/>
    <w:rsid w:val="002219DE"/>
    <w:rsid w:val="00230B25"/>
    <w:rsid w:val="00234ABA"/>
    <w:rsid w:val="00235A4F"/>
    <w:rsid w:val="00236A2A"/>
    <w:rsid w:val="00240460"/>
    <w:rsid w:val="002428E6"/>
    <w:rsid w:val="00244025"/>
    <w:rsid w:val="00245392"/>
    <w:rsid w:val="00245AA0"/>
    <w:rsid w:val="00260980"/>
    <w:rsid w:val="0026187C"/>
    <w:rsid w:val="00262790"/>
    <w:rsid w:val="002638FE"/>
    <w:rsid w:val="00265BF8"/>
    <w:rsid w:val="00267E1C"/>
    <w:rsid w:val="002706E9"/>
    <w:rsid w:val="00275244"/>
    <w:rsid w:val="00277BE6"/>
    <w:rsid w:val="00283D7C"/>
    <w:rsid w:val="00284A49"/>
    <w:rsid w:val="002853A5"/>
    <w:rsid w:val="00291B5A"/>
    <w:rsid w:val="00293BC1"/>
    <w:rsid w:val="00297164"/>
    <w:rsid w:val="002A05EE"/>
    <w:rsid w:val="002A09CB"/>
    <w:rsid w:val="002A33A2"/>
    <w:rsid w:val="002A7DB3"/>
    <w:rsid w:val="002B0D3E"/>
    <w:rsid w:val="002B7EEF"/>
    <w:rsid w:val="002C5E63"/>
    <w:rsid w:val="002D05E8"/>
    <w:rsid w:val="002D062E"/>
    <w:rsid w:val="002D3802"/>
    <w:rsid w:val="002D4F96"/>
    <w:rsid w:val="002E376B"/>
    <w:rsid w:val="003041E1"/>
    <w:rsid w:val="003042B7"/>
    <w:rsid w:val="00321919"/>
    <w:rsid w:val="00323B01"/>
    <w:rsid w:val="00323F49"/>
    <w:rsid w:val="003242BC"/>
    <w:rsid w:val="003300CE"/>
    <w:rsid w:val="00330BA7"/>
    <w:rsid w:val="0033211C"/>
    <w:rsid w:val="00341A3E"/>
    <w:rsid w:val="00361463"/>
    <w:rsid w:val="00364D5A"/>
    <w:rsid w:val="00370A26"/>
    <w:rsid w:val="003716CE"/>
    <w:rsid w:val="00373170"/>
    <w:rsid w:val="0038283B"/>
    <w:rsid w:val="003839DB"/>
    <w:rsid w:val="00386BDE"/>
    <w:rsid w:val="003923AF"/>
    <w:rsid w:val="003A4264"/>
    <w:rsid w:val="003A618C"/>
    <w:rsid w:val="003B19D5"/>
    <w:rsid w:val="003B39EB"/>
    <w:rsid w:val="003C729D"/>
    <w:rsid w:val="003D39E5"/>
    <w:rsid w:val="003D42CE"/>
    <w:rsid w:val="003E0001"/>
    <w:rsid w:val="003E1C01"/>
    <w:rsid w:val="003E3D32"/>
    <w:rsid w:val="003E43D3"/>
    <w:rsid w:val="003E5748"/>
    <w:rsid w:val="003E6863"/>
    <w:rsid w:val="003F000D"/>
    <w:rsid w:val="003F00EE"/>
    <w:rsid w:val="003F0252"/>
    <w:rsid w:val="003F5154"/>
    <w:rsid w:val="003F7C5E"/>
    <w:rsid w:val="00401AC8"/>
    <w:rsid w:val="00403A16"/>
    <w:rsid w:val="00405CFA"/>
    <w:rsid w:val="00407A48"/>
    <w:rsid w:val="004105EA"/>
    <w:rsid w:val="00411904"/>
    <w:rsid w:val="004124AA"/>
    <w:rsid w:val="00412DBC"/>
    <w:rsid w:val="00415D6A"/>
    <w:rsid w:val="0041761F"/>
    <w:rsid w:val="00426001"/>
    <w:rsid w:val="00426679"/>
    <w:rsid w:val="004314B2"/>
    <w:rsid w:val="0043618D"/>
    <w:rsid w:val="00437A54"/>
    <w:rsid w:val="004428D4"/>
    <w:rsid w:val="004448C4"/>
    <w:rsid w:val="004457B1"/>
    <w:rsid w:val="00450336"/>
    <w:rsid w:val="00452C32"/>
    <w:rsid w:val="004615D0"/>
    <w:rsid w:val="004628AF"/>
    <w:rsid w:val="00465B07"/>
    <w:rsid w:val="00472E87"/>
    <w:rsid w:val="00477D0C"/>
    <w:rsid w:val="0048068D"/>
    <w:rsid w:val="0048100C"/>
    <w:rsid w:val="00485820"/>
    <w:rsid w:val="0048621C"/>
    <w:rsid w:val="00491D90"/>
    <w:rsid w:val="00496C77"/>
    <w:rsid w:val="0049788E"/>
    <w:rsid w:val="004A0605"/>
    <w:rsid w:val="004A2D02"/>
    <w:rsid w:val="004B0C63"/>
    <w:rsid w:val="004B5260"/>
    <w:rsid w:val="004B6A04"/>
    <w:rsid w:val="004C1754"/>
    <w:rsid w:val="004C6D54"/>
    <w:rsid w:val="004D2E7C"/>
    <w:rsid w:val="004D337A"/>
    <w:rsid w:val="004D53F4"/>
    <w:rsid w:val="004E3F22"/>
    <w:rsid w:val="004F36FE"/>
    <w:rsid w:val="004F589B"/>
    <w:rsid w:val="004F68E1"/>
    <w:rsid w:val="00504F9A"/>
    <w:rsid w:val="00505BA2"/>
    <w:rsid w:val="00506598"/>
    <w:rsid w:val="005119EC"/>
    <w:rsid w:val="00511E97"/>
    <w:rsid w:val="0051614F"/>
    <w:rsid w:val="005171A1"/>
    <w:rsid w:val="0052113B"/>
    <w:rsid w:val="00522D8A"/>
    <w:rsid w:val="00530F96"/>
    <w:rsid w:val="00534386"/>
    <w:rsid w:val="00535E47"/>
    <w:rsid w:val="00541394"/>
    <w:rsid w:val="00542C6B"/>
    <w:rsid w:val="00556D3A"/>
    <w:rsid w:val="00561AA0"/>
    <w:rsid w:val="00566163"/>
    <w:rsid w:val="00570136"/>
    <w:rsid w:val="005819EF"/>
    <w:rsid w:val="00596C95"/>
    <w:rsid w:val="005A116C"/>
    <w:rsid w:val="005A23A2"/>
    <w:rsid w:val="005B00EB"/>
    <w:rsid w:val="005B0375"/>
    <w:rsid w:val="005B2662"/>
    <w:rsid w:val="005B4122"/>
    <w:rsid w:val="005B4469"/>
    <w:rsid w:val="005B79E1"/>
    <w:rsid w:val="005C504A"/>
    <w:rsid w:val="005C59D3"/>
    <w:rsid w:val="005D117B"/>
    <w:rsid w:val="005D18C1"/>
    <w:rsid w:val="005D463C"/>
    <w:rsid w:val="005E789C"/>
    <w:rsid w:val="005E7B5C"/>
    <w:rsid w:val="005F1641"/>
    <w:rsid w:val="0060481C"/>
    <w:rsid w:val="006077AB"/>
    <w:rsid w:val="00610F1E"/>
    <w:rsid w:val="0061595A"/>
    <w:rsid w:val="00616059"/>
    <w:rsid w:val="00617FBB"/>
    <w:rsid w:val="00637151"/>
    <w:rsid w:val="00637313"/>
    <w:rsid w:val="006414EA"/>
    <w:rsid w:val="006429A7"/>
    <w:rsid w:val="00646371"/>
    <w:rsid w:val="00654809"/>
    <w:rsid w:val="0065716D"/>
    <w:rsid w:val="00657E44"/>
    <w:rsid w:val="00660BA2"/>
    <w:rsid w:val="00665F9A"/>
    <w:rsid w:val="00666039"/>
    <w:rsid w:val="006866DF"/>
    <w:rsid w:val="006875CF"/>
    <w:rsid w:val="00691358"/>
    <w:rsid w:val="00693772"/>
    <w:rsid w:val="00693D46"/>
    <w:rsid w:val="00694EC4"/>
    <w:rsid w:val="006959CD"/>
    <w:rsid w:val="00695E18"/>
    <w:rsid w:val="006979E0"/>
    <w:rsid w:val="006A01CE"/>
    <w:rsid w:val="006A6226"/>
    <w:rsid w:val="006A6670"/>
    <w:rsid w:val="006A7029"/>
    <w:rsid w:val="006A7B63"/>
    <w:rsid w:val="006B3688"/>
    <w:rsid w:val="006C6EE7"/>
    <w:rsid w:val="006D40B9"/>
    <w:rsid w:val="006E2663"/>
    <w:rsid w:val="006E63CC"/>
    <w:rsid w:val="006F1CF5"/>
    <w:rsid w:val="006F4EC1"/>
    <w:rsid w:val="006F72D5"/>
    <w:rsid w:val="00700C79"/>
    <w:rsid w:val="00711DB0"/>
    <w:rsid w:val="00716C1C"/>
    <w:rsid w:val="007200E0"/>
    <w:rsid w:val="0072217C"/>
    <w:rsid w:val="00723787"/>
    <w:rsid w:val="00725E4A"/>
    <w:rsid w:val="007267C4"/>
    <w:rsid w:val="00726A99"/>
    <w:rsid w:val="00734D0B"/>
    <w:rsid w:val="007353D5"/>
    <w:rsid w:val="0074311C"/>
    <w:rsid w:val="00756C54"/>
    <w:rsid w:val="00762753"/>
    <w:rsid w:val="00764C83"/>
    <w:rsid w:val="007758CF"/>
    <w:rsid w:val="00777672"/>
    <w:rsid w:val="00781BAD"/>
    <w:rsid w:val="007932F5"/>
    <w:rsid w:val="00795056"/>
    <w:rsid w:val="00796877"/>
    <w:rsid w:val="007975FF"/>
    <w:rsid w:val="007A03CC"/>
    <w:rsid w:val="007A388A"/>
    <w:rsid w:val="007A4846"/>
    <w:rsid w:val="007A55B2"/>
    <w:rsid w:val="007B00C7"/>
    <w:rsid w:val="007B1ACE"/>
    <w:rsid w:val="007B3136"/>
    <w:rsid w:val="007C20E0"/>
    <w:rsid w:val="007C5BA1"/>
    <w:rsid w:val="007C6B7E"/>
    <w:rsid w:val="007D5E7F"/>
    <w:rsid w:val="007D7BB7"/>
    <w:rsid w:val="007D7DB2"/>
    <w:rsid w:val="007E0256"/>
    <w:rsid w:val="007E2754"/>
    <w:rsid w:val="007E7B3F"/>
    <w:rsid w:val="007F141C"/>
    <w:rsid w:val="008043FE"/>
    <w:rsid w:val="00814423"/>
    <w:rsid w:val="00817A28"/>
    <w:rsid w:val="00817E30"/>
    <w:rsid w:val="00821537"/>
    <w:rsid w:val="008216F3"/>
    <w:rsid w:val="00822366"/>
    <w:rsid w:val="00830A9B"/>
    <w:rsid w:val="0083368E"/>
    <w:rsid w:val="008367A1"/>
    <w:rsid w:val="00841086"/>
    <w:rsid w:val="00841772"/>
    <w:rsid w:val="00846AE3"/>
    <w:rsid w:val="008508C7"/>
    <w:rsid w:val="00861B60"/>
    <w:rsid w:val="0086292A"/>
    <w:rsid w:val="00872FEA"/>
    <w:rsid w:val="00875364"/>
    <w:rsid w:val="008800DC"/>
    <w:rsid w:val="0089441E"/>
    <w:rsid w:val="008A118D"/>
    <w:rsid w:val="008A2B5C"/>
    <w:rsid w:val="008A43B7"/>
    <w:rsid w:val="008A7841"/>
    <w:rsid w:val="008B3763"/>
    <w:rsid w:val="008B4079"/>
    <w:rsid w:val="008B4580"/>
    <w:rsid w:val="008B5DBB"/>
    <w:rsid w:val="008C08CB"/>
    <w:rsid w:val="008C21D6"/>
    <w:rsid w:val="008C2E64"/>
    <w:rsid w:val="008C5486"/>
    <w:rsid w:val="008D1638"/>
    <w:rsid w:val="008E0CD8"/>
    <w:rsid w:val="008E2B2A"/>
    <w:rsid w:val="008E63AF"/>
    <w:rsid w:val="008F55DA"/>
    <w:rsid w:val="008F55E8"/>
    <w:rsid w:val="008F614F"/>
    <w:rsid w:val="0090279C"/>
    <w:rsid w:val="0090758C"/>
    <w:rsid w:val="009159FA"/>
    <w:rsid w:val="009203AB"/>
    <w:rsid w:val="00925C3F"/>
    <w:rsid w:val="00927141"/>
    <w:rsid w:val="00930061"/>
    <w:rsid w:val="00930855"/>
    <w:rsid w:val="00930B6A"/>
    <w:rsid w:val="00930E7F"/>
    <w:rsid w:val="0093181E"/>
    <w:rsid w:val="009349D7"/>
    <w:rsid w:val="00936F57"/>
    <w:rsid w:val="00937E9A"/>
    <w:rsid w:val="009420A7"/>
    <w:rsid w:val="00951AA6"/>
    <w:rsid w:val="00954F9F"/>
    <w:rsid w:val="009553D0"/>
    <w:rsid w:val="0095614E"/>
    <w:rsid w:val="00961001"/>
    <w:rsid w:val="00965B67"/>
    <w:rsid w:val="00972414"/>
    <w:rsid w:val="00972AE8"/>
    <w:rsid w:val="009748F9"/>
    <w:rsid w:val="00975397"/>
    <w:rsid w:val="00985752"/>
    <w:rsid w:val="009917D4"/>
    <w:rsid w:val="00996868"/>
    <w:rsid w:val="009A45F7"/>
    <w:rsid w:val="009A68E6"/>
    <w:rsid w:val="009B6AA7"/>
    <w:rsid w:val="009C2188"/>
    <w:rsid w:val="009C225F"/>
    <w:rsid w:val="009C370A"/>
    <w:rsid w:val="009C42ED"/>
    <w:rsid w:val="009C6FAD"/>
    <w:rsid w:val="009C7655"/>
    <w:rsid w:val="009E02C2"/>
    <w:rsid w:val="009E35B2"/>
    <w:rsid w:val="009F004F"/>
    <w:rsid w:val="009F1EEF"/>
    <w:rsid w:val="00A003AB"/>
    <w:rsid w:val="00A04D96"/>
    <w:rsid w:val="00A10584"/>
    <w:rsid w:val="00A217D6"/>
    <w:rsid w:val="00A248EC"/>
    <w:rsid w:val="00A24BA2"/>
    <w:rsid w:val="00A258A9"/>
    <w:rsid w:val="00A31ADD"/>
    <w:rsid w:val="00A324D8"/>
    <w:rsid w:val="00A34A13"/>
    <w:rsid w:val="00A42A9B"/>
    <w:rsid w:val="00A4552B"/>
    <w:rsid w:val="00A45A93"/>
    <w:rsid w:val="00A46D33"/>
    <w:rsid w:val="00A50B85"/>
    <w:rsid w:val="00A51D2C"/>
    <w:rsid w:val="00A52A21"/>
    <w:rsid w:val="00A53180"/>
    <w:rsid w:val="00A5752A"/>
    <w:rsid w:val="00A60EF9"/>
    <w:rsid w:val="00A63EFF"/>
    <w:rsid w:val="00A66F7B"/>
    <w:rsid w:val="00A70D3F"/>
    <w:rsid w:val="00A710A1"/>
    <w:rsid w:val="00A75C61"/>
    <w:rsid w:val="00A836E3"/>
    <w:rsid w:val="00A84175"/>
    <w:rsid w:val="00A868B6"/>
    <w:rsid w:val="00A91727"/>
    <w:rsid w:val="00AA26C8"/>
    <w:rsid w:val="00AA6A7B"/>
    <w:rsid w:val="00AB27F2"/>
    <w:rsid w:val="00AB4960"/>
    <w:rsid w:val="00AB6D14"/>
    <w:rsid w:val="00AC1B9E"/>
    <w:rsid w:val="00AC46F3"/>
    <w:rsid w:val="00AC5615"/>
    <w:rsid w:val="00AD1622"/>
    <w:rsid w:val="00AD1BAD"/>
    <w:rsid w:val="00AD3D33"/>
    <w:rsid w:val="00AE45DD"/>
    <w:rsid w:val="00AF4345"/>
    <w:rsid w:val="00B047EE"/>
    <w:rsid w:val="00B05C25"/>
    <w:rsid w:val="00B07AE2"/>
    <w:rsid w:val="00B10115"/>
    <w:rsid w:val="00B102E3"/>
    <w:rsid w:val="00B12C3F"/>
    <w:rsid w:val="00B13232"/>
    <w:rsid w:val="00B15202"/>
    <w:rsid w:val="00B16A30"/>
    <w:rsid w:val="00B2076A"/>
    <w:rsid w:val="00B3189F"/>
    <w:rsid w:val="00B452C8"/>
    <w:rsid w:val="00B52FB5"/>
    <w:rsid w:val="00B53B81"/>
    <w:rsid w:val="00B729B1"/>
    <w:rsid w:val="00B73ABF"/>
    <w:rsid w:val="00B75644"/>
    <w:rsid w:val="00B80621"/>
    <w:rsid w:val="00B80E5B"/>
    <w:rsid w:val="00B87DFE"/>
    <w:rsid w:val="00B90C1E"/>
    <w:rsid w:val="00B92FA9"/>
    <w:rsid w:val="00B964F0"/>
    <w:rsid w:val="00B97B8D"/>
    <w:rsid w:val="00BA2C6F"/>
    <w:rsid w:val="00BA7517"/>
    <w:rsid w:val="00BB5C1F"/>
    <w:rsid w:val="00BC0A61"/>
    <w:rsid w:val="00BC0B28"/>
    <w:rsid w:val="00BC37D8"/>
    <w:rsid w:val="00BC3AEE"/>
    <w:rsid w:val="00BC643D"/>
    <w:rsid w:val="00BD1EA2"/>
    <w:rsid w:val="00BD52DB"/>
    <w:rsid w:val="00BD5D1E"/>
    <w:rsid w:val="00BD5F50"/>
    <w:rsid w:val="00BD60D4"/>
    <w:rsid w:val="00BE1118"/>
    <w:rsid w:val="00BE37FE"/>
    <w:rsid w:val="00BE46CF"/>
    <w:rsid w:val="00BE6F6D"/>
    <w:rsid w:val="00BF015B"/>
    <w:rsid w:val="00BF06DD"/>
    <w:rsid w:val="00BF09AF"/>
    <w:rsid w:val="00BF3AD5"/>
    <w:rsid w:val="00BF447C"/>
    <w:rsid w:val="00C02E6B"/>
    <w:rsid w:val="00C1405F"/>
    <w:rsid w:val="00C15585"/>
    <w:rsid w:val="00C21C8D"/>
    <w:rsid w:val="00C23917"/>
    <w:rsid w:val="00C338D8"/>
    <w:rsid w:val="00C404BF"/>
    <w:rsid w:val="00C4067E"/>
    <w:rsid w:val="00C50283"/>
    <w:rsid w:val="00C50632"/>
    <w:rsid w:val="00C5074F"/>
    <w:rsid w:val="00C523B3"/>
    <w:rsid w:val="00C52DB8"/>
    <w:rsid w:val="00C5742B"/>
    <w:rsid w:val="00C61D5E"/>
    <w:rsid w:val="00C63338"/>
    <w:rsid w:val="00C66524"/>
    <w:rsid w:val="00C672BE"/>
    <w:rsid w:val="00C7118D"/>
    <w:rsid w:val="00C74656"/>
    <w:rsid w:val="00C74A57"/>
    <w:rsid w:val="00C81883"/>
    <w:rsid w:val="00C8351A"/>
    <w:rsid w:val="00C84AB6"/>
    <w:rsid w:val="00C86A28"/>
    <w:rsid w:val="00C90026"/>
    <w:rsid w:val="00C928D1"/>
    <w:rsid w:val="00CA12B4"/>
    <w:rsid w:val="00CA199F"/>
    <w:rsid w:val="00CA3666"/>
    <w:rsid w:val="00CA3D9B"/>
    <w:rsid w:val="00CA78C5"/>
    <w:rsid w:val="00CC199B"/>
    <w:rsid w:val="00CC2735"/>
    <w:rsid w:val="00CC6C1B"/>
    <w:rsid w:val="00CE0D44"/>
    <w:rsid w:val="00CE5F9E"/>
    <w:rsid w:val="00CE64F8"/>
    <w:rsid w:val="00CE730B"/>
    <w:rsid w:val="00CE7353"/>
    <w:rsid w:val="00CF33C8"/>
    <w:rsid w:val="00CF76D2"/>
    <w:rsid w:val="00D07487"/>
    <w:rsid w:val="00D1181B"/>
    <w:rsid w:val="00D20596"/>
    <w:rsid w:val="00D2357D"/>
    <w:rsid w:val="00D25D3B"/>
    <w:rsid w:val="00D2795A"/>
    <w:rsid w:val="00D31541"/>
    <w:rsid w:val="00D315F5"/>
    <w:rsid w:val="00D33607"/>
    <w:rsid w:val="00D345B7"/>
    <w:rsid w:val="00D454AC"/>
    <w:rsid w:val="00D60467"/>
    <w:rsid w:val="00D65A40"/>
    <w:rsid w:val="00D7181C"/>
    <w:rsid w:val="00D730FA"/>
    <w:rsid w:val="00D77C32"/>
    <w:rsid w:val="00D82AA2"/>
    <w:rsid w:val="00D8427E"/>
    <w:rsid w:val="00D9215D"/>
    <w:rsid w:val="00D94E42"/>
    <w:rsid w:val="00DA31B8"/>
    <w:rsid w:val="00DC7266"/>
    <w:rsid w:val="00DD4777"/>
    <w:rsid w:val="00DD5AF4"/>
    <w:rsid w:val="00DD694E"/>
    <w:rsid w:val="00DD7BFA"/>
    <w:rsid w:val="00DE79C7"/>
    <w:rsid w:val="00DF37E0"/>
    <w:rsid w:val="00DF524A"/>
    <w:rsid w:val="00DF5DB5"/>
    <w:rsid w:val="00DF60D3"/>
    <w:rsid w:val="00E018BC"/>
    <w:rsid w:val="00E13BE5"/>
    <w:rsid w:val="00E24BA6"/>
    <w:rsid w:val="00E30886"/>
    <w:rsid w:val="00E3191C"/>
    <w:rsid w:val="00E339A7"/>
    <w:rsid w:val="00E34E19"/>
    <w:rsid w:val="00E4540B"/>
    <w:rsid w:val="00E50535"/>
    <w:rsid w:val="00E61922"/>
    <w:rsid w:val="00E756E3"/>
    <w:rsid w:val="00E87391"/>
    <w:rsid w:val="00EB252C"/>
    <w:rsid w:val="00EB53D4"/>
    <w:rsid w:val="00EC435C"/>
    <w:rsid w:val="00EC6BDC"/>
    <w:rsid w:val="00EC724D"/>
    <w:rsid w:val="00EC765E"/>
    <w:rsid w:val="00ED1303"/>
    <w:rsid w:val="00ED2DCF"/>
    <w:rsid w:val="00ED5080"/>
    <w:rsid w:val="00ED753F"/>
    <w:rsid w:val="00EE3FF1"/>
    <w:rsid w:val="00EE5EC5"/>
    <w:rsid w:val="00EF1AB6"/>
    <w:rsid w:val="00EF5A9D"/>
    <w:rsid w:val="00EF6C8A"/>
    <w:rsid w:val="00EF6E31"/>
    <w:rsid w:val="00EF7CEA"/>
    <w:rsid w:val="00F14D81"/>
    <w:rsid w:val="00F15773"/>
    <w:rsid w:val="00F3346C"/>
    <w:rsid w:val="00F40352"/>
    <w:rsid w:val="00F42CA3"/>
    <w:rsid w:val="00F4367C"/>
    <w:rsid w:val="00F4394F"/>
    <w:rsid w:val="00F44FFB"/>
    <w:rsid w:val="00F51E37"/>
    <w:rsid w:val="00F53DF7"/>
    <w:rsid w:val="00F53F4E"/>
    <w:rsid w:val="00F6173B"/>
    <w:rsid w:val="00F61EA9"/>
    <w:rsid w:val="00F63D7C"/>
    <w:rsid w:val="00F67844"/>
    <w:rsid w:val="00F70CA8"/>
    <w:rsid w:val="00F74F36"/>
    <w:rsid w:val="00F807C0"/>
    <w:rsid w:val="00F81F89"/>
    <w:rsid w:val="00F8256B"/>
    <w:rsid w:val="00F86F27"/>
    <w:rsid w:val="00F8741D"/>
    <w:rsid w:val="00F928FE"/>
    <w:rsid w:val="00F93DC2"/>
    <w:rsid w:val="00F95854"/>
    <w:rsid w:val="00FA1322"/>
    <w:rsid w:val="00FA1430"/>
    <w:rsid w:val="00FA7D4E"/>
    <w:rsid w:val="00FB1F58"/>
    <w:rsid w:val="00FC4AC5"/>
    <w:rsid w:val="00FC4AEE"/>
    <w:rsid w:val="00FD01C8"/>
    <w:rsid w:val="00FD762A"/>
    <w:rsid w:val="00FE15A3"/>
    <w:rsid w:val="00FE369D"/>
    <w:rsid w:val="00FE4BD9"/>
    <w:rsid w:val="00FF0C03"/>
    <w:rsid w:val="00FF14C0"/>
    <w:rsid w:val="00FF6652"/>
    <w:rsid w:val="03DF36ED"/>
    <w:rsid w:val="06BA561F"/>
    <w:rsid w:val="0C8B5007"/>
    <w:rsid w:val="0CC1AFA6"/>
    <w:rsid w:val="0E9FAC4B"/>
    <w:rsid w:val="113D3BBB"/>
    <w:rsid w:val="11404E93"/>
    <w:rsid w:val="11DBD76D"/>
    <w:rsid w:val="15CC63CF"/>
    <w:rsid w:val="16AC59EB"/>
    <w:rsid w:val="16F88CB7"/>
    <w:rsid w:val="17F6A408"/>
    <w:rsid w:val="182D6634"/>
    <w:rsid w:val="1ADFB1E9"/>
    <w:rsid w:val="1B6506F6"/>
    <w:rsid w:val="1C72BA09"/>
    <w:rsid w:val="1C8005EF"/>
    <w:rsid w:val="1CEF2913"/>
    <w:rsid w:val="1EEE8360"/>
    <w:rsid w:val="1FFF24FE"/>
    <w:rsid w:val="209DEC78"/>
    <w:rsid w:val="21804EC9"/>
    <w:rsid w:val="21E6AE37"/>
    <w:rsid w:val="22B137AC"/>
    <w:rsid w:val="24A202BC"/>
    <w:rsid w:val="24E5E039"/>
    <w:rsid w:val="25EFEF25"/>
    <w:rsid w:val="27623566"/>
    <w:rsid w:val="2C55C556"/>
    <w:rsid w:val="2CAD1F6F"/>
    <w:rsid w:val="2EA3F3ED"/>
    <w:rsid w:val="2F380F2A"/>
    <w:rsid w:val="2FCA2D4D"/>
    <w:rsid w:val="31B7B73B"/>
    <w:rsid w:val="3263D502"/>
    <w:rsid w:val="3265909D"/>
    <w:rsid w:val="3301E99E"/>
    <w:rsid w:val="348A5CD8"/>
    <w:rsid w:val="348F0930"/>
    <w:rsid w:val="3578EBE1"/>
    <w:rsid w:val="38633709"/>
    <w:rsid w:val="392DF267"/>
    <w:rsid w:val="3935E419"/>
    <w:rsid w:val="3CCF0676"/>
    <w:rsid w:val="4061D15F"/>
    <w:rsid w:val="4189768C"/>
    <w:rsid w:val="41DABDED"/>
    <w:rsid w:val="428F2B35"/>
    <w:rsid w:val="42AD2C5B"/>
    <w:rsid w:val="445C9557"/>
    <w:rsid w:val="464A2024"/>
    <w:rsid w:val="473D9AE2"/>
    <w:rsid w:val="47BD1E2A"/>
    <w:rsid w:val="49085AB7"/>
    <w:rsid w:val="49E352B2"/>
    <w:rsid w:val="4B31F465"/>
    <w:rsid w:val="4CAB99EC"/>
    <w:rsid w:val="4D9A6531"/>
    <w:rsid w:val="4EECD27F"/>
    <w:rsid w:val="500E5956"/>
    <w:rsid w:val="52512E86"/>
    <w:rsid w:val="528ADEB8"/>
    <w:rsid w:val="52FAD7AF"/>
    <w:rsid w:val="547F2025"/>
    <w:rsid w:val="55C79806"/>
    <w:rsid w:val="5A47B7C3"/>
    <w:rsid w:val="5BDF4540"/>
    <w:rsid w:val="5C3347F4"/>
    <w:rsid w:val="5D57749B"/>
    <w:rsid w:val="5E668E3D"/>
    <w:rsid w:val="618DAB7A"/>
    <w:rsid w:val="63A5EE02"/>
    <w:rsid w:val="63B8540F"/>
    <w:rsid w:val="644C7D6F"/>
    <w:rsid w:val="66C52BF0"/>
    <w:rsid w:val="66F1C308"/>
    <w:rsid w:val="68E83E5E"/>
    <w:rsid w:val="695CE741"/>
    <w:rsid w:val="6B0B507C"/>
    <w:rsid w:val="6BAF50CD"/>
    <w:rsid w:val="6E623623"/>
    <w:rsid w:val="6F1688BA"/>
    <w:rsid w:val="71DCD09D"/>
    <w:rsid w:val="727A4EEC"/>
    <w:rsid w:val="74DAB8B4"/>
    <w:rsid w:val="7500CC43"/>
    <w:rsid w:val="76C7DFEC"/>
    <w:rsid w:val="779336B0"/>
    <w:rsid w:val="77AC39FE"/>
    <w:rsid w:val="7BB583E3"/>
    <w:rsid w:val="7CD82A30"/>
    <w:rsid w:val="7CE5C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8B7AE"/>
  <w15:docId w15:val="{6D085D36-30C5-4962-9BD2-1997A029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link w:val="HeaderChar"/>
    <w:uiPriority w:val="99"/>
    <w:rsid w:val="007A388A"/>
    <w:pPr>
      <w:tabs>
        <w:tab w:val="center" w:pos="4320"/>
        <w:tab w:val="right" w:pos="8640"/>
      </w:tabs>
    </w:pPr>
  </w:style>
  <w:style w:type="paragraph" w:styleId="Footer">
    <w:name w:val="footer"/>
    <w:basedOn w:val="Normal"/>
    <w:link w:val="FooterChar"/>
    <w:uiPriority w:val="99"/>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ListParagraph">
    <w:name w:val="List Paragraph"/>
    <w:basedOn w:val="Normal"/>
    <w:uiPriority w:val="34"/>
    <w:qFormat/>
    <w:rsid w:val="00B05C25"/>
    <w:pPr>
      <w:widowControl/>
      <w:suppressAutoHyphens w:val="0"/>
      <w:ind w:left="720"/>
      <w:contextualSpacing/>
    </w:pPr>
    <w:rPr>
      <w:rFonts w:eastAsia="Times New Roman"/>
      <w:lang w:eastAsia="en-US"/>
    </w:rPr>
  </w:style>
  <w:style w:type="character" w:customStyle="1" w:styleId="HeaderChar">
    <w:name w:val="Header Char"/>
    <w:basedOn w:val="DefaultParagraphFont"/>
    <w:link w:val="Header"/>
    <w:uiPriority w:val="99"/>
    <w:rsid w:val="00CE64F8"/>
    <w:rPr>
      <w:rFonts w:eastAsia="Arial Unicode MS"/>
      <w:sz w:val="24"/>
      <w:szCs w:val="24"/>
      <w:lang w:val="en-US"/>
    </w:rPr>
  </w:style>
  <w:style w:type="character" w:customStyle="1" w:styleId="FooterChar">
    <w:name w:val="Footer Char"/>
    <w:basedOn w:val="DefaultParagraphFont"/>
    <w:link w:val="Footer"/>
    <w:uiPriority w:val="99"/>
    <w:rsid w:val="003E3D32"/>
    <w:rPr>
      <w:rFonts w:eastAsia="Arial Unicode MS"/>
      <w:sz w:val="24"/>
      <w:szCs w:val="24"/>
      <w:lang w:val="en-US"/>
    </w:rPr>
  </w:style>
  <w:style w:type="character" w:customStyle="1" w:styleId="UnresolvedMention1">
    <w:name w:val="Unresolved Mention1"/>
    <w:basedOn w:val="DefaultParagraphFont"/>
    <w:uiPriority w:val="99"/>
    <w:semiHidden/>
    <w:unhideWhenUsed/>
    <w:rsid w:val="00EB252C"/>
    <w:rPr>
      <w:color w:val="808080"/>
      <w:shd w:val="clear" w:color="auto" w:fill="E6E6E6"/>
    </w:rPr>
  </w:style>
  <w:style w:type="paragraph" w:styleId="PlainText">
    <w:name w:val="Plain Text"/>
    <w:basedOn w:val="Normal"/>
    <w:link w:val="PlainTextChar"/>
    <w:uiPriority w:val="99"/>
    <w:semiHidden/>
    <w:unhideWhenUsed/>
    <w:rsid w:val="00985752"/>
    <w:pPr>
      <w:widowControl/>
      <w:suppressAutoHyphens w:val="0"/>
    </w:pPr>
    <w:rPr>
      <w:rFonts w:ascii="Tahoma" w:eastAsiaTheme="minorHAnsi" w:hAnsi="Tahoma" w:cstheme="minorBidi"/>
      <w:sz w:val="20"/>
      <w:szCs w:val="21"/>
      <w:lang w:eastAsia="en-US"/>
    </w:rPr>
  </w:style>
  <w:style w:type="character" w:customStyle="1" w:styleId="PlainTextChar">
    <w:name w:val="Plain Text Char"/>
    <w:basedOn w:val="DefaultParagraphFont"/>
    <w:link w:val="PlainText"/>
    <w:uiPriority w:val="99"/>
    <w:semiHidden/>
    <w:rsid w:val="00985752"/>
    <w:rPr>
      <w:rFonts w:ascii="Tahoma" w:eastAsiaTheme="minorHAnsi" w:hAnsi="Tahoma" w:cstheme="minorBidi"/>
      <w:szCs w:val="21"/>
      <w:lang w:val="en-US" w:eastAsia="en-US"/>
    </w:rPr>
  </w:style>
  <w:style w:type="paragraph" w:styleId="NoSpacing">
    <w:name w:val="No Spacing"/>
    <w:uiPriority w:val="1"/>
    <w:qFormat/>
    <w:rsid w:val="00985752"/>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9E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165">
      <w:bodyDiv w:val="1"/>
      <w:marLeft w:val="0"/>
      <w:marRight w:val="0"/>
      <w:marTop w:val="0"/>
      <w:marBottom w:val="0"/>
      <w:divBdr>
        <w:top w:val="none" w:sz="0" w:space="0" w:color="auto"/>
        <w:left w:val="none" w:sz="0" w:space="0" w:color="auto"/>
        <w:bottom w:val="none" w:sz="0" w:space="0" w:color="auto"/>
        <w:right w:val="none" w:sz="0" w:space="0" w:color="auto"/>
      </w:divBdr>
    </w:div>
    <w:div w:id="969943959">
      <w:bodyDiv w:val="1"/>
      <w:marLeft w:val="0"/>
      <w:marRight w:val="0"/>
      <w:marTop w:val="0"/>
      <w:marBottom w:val="0"/>
      <w:divBdr>
        <w:top w:val="none" w:sz="0" w:space="0" w:color="auto"/>
        <w:left w:val="none" w:sz="0" w:space="0" w:color="auto"/>
        <w:bottom w:val="none" w:sz="0" w:space="0" w:color="auto"/>
        <w:right w:val="none" w:sz="0" w:space="0" w:color="auto"/>
      </w:divBdr>
    </w:div>
    <w:div w:id="1448282246">
      <w:bodyDiv w:val="1"/>
      <w:marLeft w:val="0"/>
      <w:marRight w:val="0"/>
      <w:marTop w:val="0"/>
      <w:marBottom w:val="0"/>
      <w:divBdr>
        <w:top w:val="none" w:sz="0" w:space="0" w:color="auto"/>
        <w:left w:val="none" w:sz="0" w:space="0" w:color="auto"/>
        <w:bottom w:val="none" w:sz="0" w:space="0" w:color="auto"/>
        <w:right w:val="none" w:sz="0" w:space="0" w:color="auto"/>
      </w:divBdr>
    </w:div>
    <w:div w:id="1791820535">
      <w:bodyDiv w:val="1"/>
      <w:marLeft w:val="0"/>
      <w:marRight w:val="0"/>
      <w:marTop w:val="0"/>
      <w:marBottom w:val="0"/>
      <w:divBdr>
        <w:top w:val="none" w:sz="0" w:space="0" w:color="auto"/>
        <w:left w:val="none" w:sz="0" w:space="0" w:color="auto"/>
        <w:bottom w:val="none" w:sz="0" w:space="0" w:color="auto"/>
        <w:right w:val="none" w:sz="0" w:space="0" w:color="auto"/>
      </w:divBdr>
      <w:divsChild>
        <w:div w:id="97025656">
          <w:marLeft w:val="547"/>
          <w:marRight w:val="0"/>
          <w:marTop w:val="154"/>
          <w:marBottom w:val="0"/>
          <w:divBdr>
            <w:top w:val="none" w:sz="0" w:space="0" w:color="auto"/>
            <w:left w:val="none" w:sz="0" w:space="0" w:color="auto"/>
            <w:bottom w:val="none" w:sz="0" w:space="0" w:color="auto"/>
            <w:right w:val="none" w:sz="0" w:space="0" w:color="auto"/>
          </w:divBdr>
        </w:div>
        <w:div w:id="616449771">
          <w:marLeft w:val="547"/>
          <w:marRight w:val="0"/>
          <w:marTop w:val="154"/>
          <w:marBottom w:val="0"/>
          <w:divBdr>
            <w:top w:val="none" w:sz="0" w:space="0" w:color="auto"/>
            <w:left w:val="none" w:sz="0" w:space="0" w:color="auto"/>
            <w:bottom w:val="none" w:sz="0" w:space="0" w:color="auto"/>
            <w:right w:val="none" w:sz="0" w:space="0" w:color="auto"/>
          </w:divBdr>
        </w:div>
        <w:div w:id="1442721248">
          <w:marLeft w:val="547"/>
          <w:marRight w:val="0"/>
          <w:marTop w:val="154"/>
          <w:marBottom w:val="0"/>
          <w:divBdr>
            <w:top w:val="none" w:sz="0" w:space="0" w:color="auto"/>
            <w:left w:val="none" w:sz="0" w:space="0" w:color="auto"/>
            <w:bottom w:val="none" w:sz="0" w:space="0" w:color="auto"/>
            <w:right w:val="none" w:sz="0" w:space="0" w:color="auto"/>
          </w:divBdr>
        </w:div>
        <w:div w:id="1812401212">
          <w:marLeft w:val="547"/>
          <w:marRight w:val="0"/>
          <w:marTop w:val="154"/>
          <w:marBottom w:val="0"/>
          <w:divBdr>
            <w:top w:val="none" w:sz="0" w:space="0" w:color="auto"/>
            <w:left w:val="none" w:sz="0" w:space="0" w:color="auto"/>
            <w:bottom w:val="none" w:sz="0" w:space="0" w:color="auto"/>
            <w:right w:val="none" w:sz="0" w:space="0" w:color="auto"/>
          </w:divBdr>
        </w:div>
        <w:div w:id="2090887189">
          <w:marLeft w:val="547"/>
          <w:marRight w:val="0"/>
          <w:marTop w:val="154"/>
          <w:marBottom w:val="0"/>
          <w:divBdr>
            <w:top w:val="none" w:sz="0" w:space="0" w:color="auto"/>
            <w:left w:val="none" w:sz="0" w:space="0" w:color="auto"/>
            <w:bottom w:val="none" w:sz="0" w:space="0" w:color="auto"/>
            <w:right w:val="none" w:sz="0" w:space="0" w:color="auto"/>
          </w:divBdr>
        </w:div>
      </w:divsChild>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sChild>
        <w:div w:id="1148933113">
          <w:marLeft w:val="0"/>
          <w:marRight w:val="0"/>
          <w:marTop w:val="0"/>
          <w:marBottom w:val="0"/>
          <w:divBdr>
            <w:top w:val="none" w:sz="0" w:space="0" w:color="auto"/>
            <w:left w:val="none" w:sz="0" w:space="0" w:color="auto"/>
            <w:bottom w:val="none" w:sz="0" w:space="0" w:color="auto"/>
            <w:right w:val="none" w:sz="0" w:space="0" w:color="auto"/>
          </w:divBdr>
        </w:div>
        <w:div w:id="1905292809">
          <w:marLeft w:val="0"/>
          <w:marRight w:val="0"/>
          <w:marTop w:val="0"/>
          <w:marBottom w:val="0"/>
          <w:divBdr>
            <w:top w:val="none" w:sz="0" w:space="0" w:color="auto"/>
            <w:left w:val="none" w:sz="0" w:space="0" w:color="auto"/>
            <w:bottom w:val="none" w:sz="0" w:space="0" w:color="auto"/>
            <w:right w:val="none" w:sz="0" w:space="0" w:color="auto"/>
          </w:divBdr>
          <w:divsChild>
            <w:div w:id="12609232">
              <w:marLeft w:val="0"/>
              <w:marRight w:val="0"/>
              <w:marTop w:val="0"/>
              <w:marBottom w:val="0"/>
              <w:divBdr>
                <w:top w:val="none" w:sz="0" w:space="0" w:color="auto"/>
                <w:left w:val="none" w:sz="0" w:space="0" w:color="auto"/>
                <w:bottom w:val="none" w:sz="0" w:space="0" w:color="auto"/>
                <w:right w:val="none" w:sz="0" w:space="0" w:color="auto"/>
              </w:divBdr>
              <w:divsChild>
                <w:div w:id="6060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mcmahon\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F73709-FE41-4759-BBBD-917F7945573C}">
  <ds:schemaRefs>
    <ds:schemaRef ds:uri="http://schemas.openxmlformats.org/officeDocument/2006/bibliography"/>
  </ds:schemaRefs>
</ds:datastoreItem>
</file>

<file path=customXml/itemProps2.xml><?xml version="1.0" encoding="utf-8"?>
<ds:datastoreItem xmlns:ds="http://schemas.openxmlformats.org/officeDocument/2006/customXml" ds:itemID="{E852FCB2-F565-469D-A05D-38098DE733CA}">
  <ds:schemaRefs>
    <ds:schemaRef ds:uri="http://schemas.microsoft.com/sharepoint/v3/contenttype/forms"/>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C:\Users\michele.mcmahon\AppData\Roaming\Microsoft\Templates\CSC.dotx</Template>
  <TotalTime>2</TotalTime>
  <Pages>2</Pages>
  <Words>367</Words>
  <Characters>2096</Characters>
  <Application>Microsoft Office Word</Application>
  <DocSecurity>0</DocSecurity>
  <Lines>17</Lines>
  <Paragraphs>4</Paragraphs>
  <ScaleCrop>false</ScaleCrop>
  <Company>Emory University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McMahon</dc:creator>
  <cp:lastModifiedBy>scott stephens</cp:lastModifiedBy>
  <cp:revision>2</cp:revision>
  <cp:lastPrinted>2014-01-24T16:56:00Z</cp:lastPrinted>
  <dcterms:created xsi:type="dcterms:W3CDTF">2025-07-01T15:39:00Z</dcterms:created>
  <dcterms:modified xsi:type="dcterms:W3CDTF">2025-07-01T15:39:00Z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y fmtid="{D5CDD505-2E9C-101B-9397-08002B2CF9AE}" pid="3" name="GrammarlyDocumentId">
    <vt:lpwstr>0c2d1e3103993bed6220425a3a333750a178b352cdf670b8bb6f1ffa4d5d3a6f</vt:lpwstr>
  </property>
</Properties>
</file>